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F5FF"/>
  <w:body>
    <w:p w:rsidR="00F73E5D" w:rsidRDefault="00017100">
      <w:pPr>
        <w:pStyle w:val="Normal1"/>
        <w:contextualSpacing w:val="0"/>
        <w:jc w:val="center"/>
      </w:pPr>
      <w:bookmarkStart w:id="0" w:name="_GoBack"/>
      <w:bookmarkEnd w:id="0"/>
      <w:r>
        <w:rPr>
          <w:i/>
        </w:rPr>
        <w:t>Note: the question “numbers” are my own customization, and do NOT reflect official College Board designation.</w:t>
      </w:r>
    </w:p>
    <w:p w:rsidR="00F73E5D" w:rsidRDefault="00F73E5D">
      <w:pPr>
        <w:pStyle w:val="Normal1"/>
        <w:contextualSpacing w:val="0"/>
      </w:pPr>
    </w:p>
    <w:p w:rsidR="00F73E5D" w:rsidRDefault="00017100">
      <w:pPr>
        <w:pStyle w:val="Normal1"/>
        <w:contextualSpacing w:val="0"/>
      </w:pPr>
      <w:r>
        <w:t>Ask yourself the question in the left column. Your answer should come close to what’s written in the middle column. The right column is words you should look for in a MC question, or use in an essay.</w:t>
      </w:r>
    </w:p>
    <w:p w:rsidR="00F73E5D" w:rsidRDefault="00F73E5D">
      <w:pPr>
        <w:pStyle w:val="Normal1"/>
        <w:contextualSpacing w:val="0"/>
      </w:pPr>
    </w:p>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25"/>
        <w:gridCol w:w="7305"/>
        <w:gridCol w:w="2160"/>
      </w:tblGrid>
      <w:tr w:rsidR="00F73E5D">
        <w:tc>
          <w:tcPr>
            <w:tcW w:w="5025" w:type="dxa"/>
            <w:shd w:val="clear" w:color="auto" w:fill="CCCCCC"/>
            <w:tcMar>
              <w:top w:w="100" w:type="dxa"/>
              <w:left w:w="100" w:type="dxa"/>
              <w:bottom w:w="100" w:type="dxa"/>
              <w:right w:w="100" w:type="dxa"/>
            </w:tcMar>
            <w:vAlign w:val="bottom"/>
          </w:tcPr>
          <w:p w:rsidR="00F73E5D" w:rsidRDefault="00017100">
            <w:pPr>
              <w:pStyle w:val="Normal1"/>
              <w:spacing w:line="240" w:lineRule="auto"/>
              <w:contextualSpacing w:val="0"/>
            </w:pPr>
            <w:r>
              <w:rPr>
                <w:b/>
                <w:sz w:val="24"/>
              </w:rPr>
              <w:t>Key Concept 2.1 The Development &amp; Codification of Religious &amp; Cultural Traditions</w:t>
            </w:r>
          </w:p>
        </w:tc>
        <w:tc>
          <w:tcPr>
            <w:tcW w:w="7305" w:type="dxa"/>
            <w:shd w:val="clear" w:color="auto" w:fill="CCCCCC"/>
            <w:tcMar>
              <w:top w:w="100" w:type="dxa"/>
              <w:left w:w="100" w:type="dxa"/>
              <w:bottom w:w="100" w:type="dxa"/>
              <w:right w:w="100" w:type="dxa"/>
            </w:tcMar>
          </w:tcPr>
          <w:p w:rsidR="00F73E5D" w:rsidRDefault="00017100">
            <w:pPr>
              <w:pStyle w:val="Normal1"/>
              <w:spacing w:line="240" w:lineRule="auto"/>
              <w:contextualSpacing w:val="0"/>
              <w:jc w:val="center"/>
            </w:pPr>
            <w:r>
              <w:rPr>
                <w:b/>
                <w:sz w:val="28"/>
              </w:rPr>
              <w:t>Answer</w:t>
            </w:r>
          </w:p>
          <w:p w:rsidR="00F73E5D" w:rsidRDefault="00017100">
            <w:pPr>
              <w:pStyle w:val="Normal1"/>
              <w:spacing w:line="240" w:lineRule="auto"/>
              <w:contextualSpacing w:val="0"/>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F73E5D" w:rsidRDefault="00017100">
            <w:pPr>
              <w:pStyle w:val="Normal1"/>
              <w:spacing w:line="240" w:lineRule="auto"/>
              <w:contextualSpacing w:val="0"/>
              <w:jc w:val="center"/>
            </w:pPr>
            <w:r>
              <w:rPr>
                <w:b/>
                <w:sz w:val="28"/>
              </w:rPr>
              <w:t>“Factoids”</w:t>
            </w:r>
          </w:p>
        </w:tc>
      </w:tr>
      <w:tr w:rsidR="00F73E5D">
        <w:tc>
          <w:tcPr>
            <w:tcW w:w="5025" w:type="dxa"/>
            <w:tcMar>
              <w:top w:w="100" w:type="dxa"/>
              <w:left w:w="100" w:type="dxa"/>
              <w:bottom w:w="100" w:type="dxa"/>
              <w:right w:w="100" w:type="dxa"/>
            </w:tcMar>
          </w:tcPr>
          <w:p w:rsidR="00F73E5D" w:rsidRDefault="00017100">
            <w:pPr>
              <w:pStyle w:val="Normal1"/>
              <w:spacing w:line="240" w:lineRule="auto"/>
              <w:ind w:left="255" w:hanging="269"/>
              <w:contextualSpacing w:val="0"/>
            </w:pPr>
            <w:proofErr w:type="gramStart"/>
            <w:r>
              <w:t>2.1  How</w:t>
            </w:r>
            <w:proofErr w:type="gramEnd"/>
            <w:r>
              <w:t xml:space="preserve"> did religions help strengthen political, economic, and cultural ties within societies?</w:t>
            </w: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017100">
            <w:pPr>
              <w:pStyle w:val="Normal1"/>
              <w:spacing w:line="240" w:lineRule="auto"/>
              <w:ind w:left="435" w:hanging="269"/>
              <w:contextualSpacing w:val="0"/>
            </w:pPr>
            <w:r>
              <w:t>2.1</w:t>
            </w:r>
            <w:proofErr w:type="gramStart"/>
            <w:r>
              <w:t>.I</w:t>
            </w:r>
            <w:proofErr w:type="gramEnd"/>
            <w:r>
              <w:t xml:space="preserve">  How did religions promote a sense of unity?</w:t>
            </w:r>
          </w:p>
          <w:p w:rsidR="00F73E5D" w:rsidRDefault="00F73E5D">
            <w:pPr>
              <w:pStyle w:val="Normal1"/>
              <w:spacing w:line="240" w:lineRule="auto"/>
              <w:ind w:left="435" w:hanging="179"/>
              <w:contextualSpacing w:val="0"/>
            </w:pPr>
          </w:p>
          <w:p w:rsidR="00F73E5D" w:rsidRDefault="00017100">
            <w:pPr>
              <w:pStyle w:val="Normal1"/>
              <w:spacing w:line="240" w:lineRule="auto"/>
              <w:ind w:left="615" w:hanging="359"/>
              <w:contextualSpacing w:val="0"/>
            </w:pPr>
            <w:r>
              <w:t>2.1</w:t>
            </w:r>
            <w:proofErr w:type="gramStart"/>
            <w:r>
              <w:t>.I.A</w:t>
            </w:r>
            <w:proofErr w:type="gramEnd"/>
            <w:r>
              <w:t xml:space="preserve">  What are the characteristics and core teachings of </w:t>
            </w:r>
            <w:r>
              <w:rPr>
                <w:u w:val="single"/>
              </w:rPr>
              <w:t>Judaism</w:t>
            </w:r>
            <w:r>
              <w:t>?</w:t>
            </w:r>
          </w:p>
          <w:p w:rsidR="00F73E5D" w:rsidRDefault="00F73E5D">
            <w:pPr>
              <w:pStyle w:val="Normal1"/>
              <w:spacing w:line="240" w:lineRule="auto"/>
              <w:ind w:left="975" w:hanging="359"/>
              <w:contextualSpacing w:val="0"/>
            </w:pPr>
          </w:p>
          <w:p w:rsidR="00F73E5D" w:rsidRDefault="00F73E5D">
            <w:pPr>
              <w:pStyle w:val="Normal1"/>
              <w:spacing w:line="240" w:lineRule="auto"/>
              <w:ind w:left="975" w:hanging="359"/>
              <w:contextualSpacing w:val="0"/>
            </w:pPr>
          </w:p>
          <w:p w:rsidR="00F73E5D" w:rsidRDefault="00F73E5D">
            <w:pPr>
              <w:pStyle w:val="Normal1"/>
              <w:spacing w:line="240" w:lineRule="auto"/>
              <w:ind w:left="975" w:hanging="359"/>
              <w:contextualSpacing w:val="0"/>
            </w:pPr>
          </w:p>
          <w:p w:rsidR="00F73E5D" w:rsidRDefault="00F73E5D">
            <w:pPr>
              <w:pStyle w:val="Normal1"/>
              <w:spacing w:line="240" w:lineRule="auto"/>
              <w:ind w:left="975" w:hanging="359"/>
              <w:contextualSpacing w:val="0"/>
            </w:pPr>
          </w:p>
          <w:p w:rsidR="00F73E5D" w:rsidRDefault="00017100">
            <w:pPr>
              <w:pStyle w:val="Normal1"/>
              <w:spacing w:line="240" w:lineRule="auto"/>
              <w:ind w:left="975" w:hanging="359"/>
              <w:contextualSpacing w:val="0"/>
            </w:pPr>
            <w:r>
              <w:t xml:space="preserve">2.1.I.B  …  </w:t>
            </w:r>
            <w:r>
              <w:rPr>
                <w:u w:val="single"/>
              </w:rPr>
              <w:t>Hinduism</w:t>
            </w:r>
            <w:r>
              <w:t>(s)?</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t xml:space="preserve">As states and empires increased in size and contacts between regions multiplied, religious and cultural systems were transformed. Religions and belief systems provided a bond among the people and an ethical code to live by. These shared beliefs also influenced and reinforced political, economic and occupational </w:t>
            </w:r>
            <w:r>
              <w:rPr>
                <w:u w:val="single"/>
              </w:rPr>
              <w:t>stratification</w:t>
            </w:r>
            <w:r>
              <w:t>. Religious and political authority often merged as rulers, some considered divine, used religion, along with military and legal structures, to justify their rule and ensure its continuation. Religions and belief systems could also generate conflict, partly because beliefs and practices varied greatly within and among societies</w:t>
            </w:r>
          </w:p>
          <w:p w:rsidR="00F73E5D" w:rsidRDefault="00F73E5D">
            <w:pPr>
              <w:pStyle w:val="Normal1"/>
              <w:spacing w:line="240" w:lineRule="auto"/>
              <w:contextualSpacing w:val="0"/>
            </w:pPr>
          </w:p>
          <w:p w:rsidR="00F73E5D" w:rsidRDefault="00017100">
            <w:pPr>
              <w:pStyle w:val="Normal1"/>
              <w:spacing w:line="240" w:lineRule="auto"/>
              <w:contextualSpacing w:val="0"/>
            </w:pPr>
            <w:r>
              <w:t>Codifications and further developments of existing religious traditions provided a bond among the people and an ethical code to live by.</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The association of monotheism with </w:t>
            </w:r>
            <w:r>
              <w:rPr>
                <w:u w:val="single"/>
              </w:rPr>
              <w:t>Judaism</w:t>
            </w:r>
            <w:r>
              <w:t xml:space="preserve"> was further developed with the codification of the Hebrew Scriptures which also showed Mesopotamian influences. Around 600 BCE and 70 CE, the Assyrian and Roman empires respectively created Jewish </w:t>
            </w:r>
            <w:r>
              <w:rPr>
                <w:u w:val="single"/>
              </w:rPr>
              <w:t>diaspora</w:t>
            </w:r>
            <w:r>
              <w:t xml:space="preserve"> communities and destroyed the kingdom of </w:t>
            </w:r>
            <w:r>
              <w:rPr>
                <w:u w:val="single"/>
              </w:rPr>
              <w:t>Israel</w:t>
            </w:r>
            <w:r>
              <w:t xml:space="preserve"> as a </w:t>
            </w:r>
            <w:r>
              <w:rPr>
                <w:u w:val="single"/>
              </w:rPr>
              <w:t>theocracy</w:t>
            </w:r>
            <w:r>
              <w:t>.</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The core beliefs outlined in the </w:t>
            </w:r>
            <w:r>
              <w:rPr>
                <w:u w:val="single"/>
              </w:rPr>
              <w:t>Sanskrit</w:t>
            </w:r>
            <w:r>
              <w:t xml:space="preserve"> scriptures formed the basis of the </w:t>
            </w:r>
            <w:r>
              <w:rPr>
                <w:u w:val="single"/>
              </w:rPr>
              <w:t>Vedic</w:t>
            </w:r>
            <w:r>
              <w:t xml:space="preserve"> religions—often known as </w:t>
            </w:r>
            <w:r>
              <w:rPr>
                <w:u w:val="single"/>
              </w:rPr>
              <w:t>Hinduisms</w:t>
            </w:r>
            <w:r>
              <w:t xml:space="preserve">—that show some influence of Indo-European traditions in the development of the social and political roles of a </w:t>
            </w:r>
            <w:r>
              <w:rPr>
                <w:u w:val="single"/>
              </w:rPr>
              <w:t>caste</w:t>
            </w:r>
            <w:r>
              <w:t xml:space="preserve"> system and in the importance of multiple manifestations of </w:t>
            </w:r>
            <w:r>
              <w:rPr>
                <w:u w:val="single"/>
              </w:rPr>
              <w:t>Brahma</w:t>
            </w:r>
            <w:r>
              <w:t xml:space="preserve"> to promote teachings about reincarnation.</w:t>
            </w:r>
          </w:p>
        </w:tc>
        <w:tc>
          <w:tcPr>
            <w:tcW w:w="2160" w:type="dxa"/>
            <w:tcMar>
              <w:top w:w="100" w:type="dxa"/>
              <w:left w:w="100" w:type="dxa"/>
              <w:bottom w:w="100" w:type="dxa"/>
              <w:right w:w="100" w:type="dxa"/>
            </w:tcMar>
          </w:tcPr>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65" w:hanging="179"/>
              <w:contextualSpacing w:val="0"/>
            </w:pPr>
          </w:p>
          <w:p w:rsidR="00F73E5D" w:rsidRDefault="00017100">
            <w:pPr>
              <w:pStyle w:val="Normal1"/>
              <w:spacing w:line="240" w:lineRule="auto"/>
              <w:ind w:left="165" w:hanging="179"/>
              <w:contextualSpacing w:val="0"/>
            </w:pPr>
            <w:r>
              <w:rPr>
                <w:sz w:val="18"/>
              </w:rPr>
              <w:t>• Judaism</w:t>
            </w:r>
          </w:p>
          <w:p w:rsidR="00F73E5D" w:rsidRDefault="00017100">
            <w:pPr>
              <w:pStyle w:val="Normal1"/>
              <w:spacing w:line="240" w:lineRule="auto"/>
              <w:ind w:left="165" w:hanging="179"/>
              <w:contextualSpacing w:val="0"/>
            </w:pPr>
            <w:r>
              <w:rPr>
                <w:sz w:val="18"/>
              </w:rPr>
              <w:t>• Israel</w:t>
            </w:r>
          </w:p>
          <w:p w:rsidR="00F73E5D" w:rsidRDefault="00017100">
            <w:pPr>
              <w:pStyle w:val="Normal1"/>
              <w:spacing w:line="240" w:lineRule="auto"/>
              <w:ind w:left="165" w:hanging="179"/>
              <w:contextualSpacing w:val="0"/>
            </w:pPr>
            <w:r>
              <w:rPr>
                <w:sz w:val="18"/>
              </w:rPr>
              <w:t>• monotheism</w:t>
            </w:r>
          </w:p>
          <w:p w:rsidR="00F73E5D" w:rsidRDefault="00017100">
            <w:pPr>
              <w:pStyle w:val="Normal1"/>
              <w:spacing w:line="240" w:lineRule="auto"/>
              <w:ind w:left="165" w:hanging="179"/>
              <w:contextualSpacing w:val="0"/>
            </w:pPr>
            <w:r>
              <w:rPr>
                <w:sz w:val="18"/>
              </w:rPr>
              <w:t>• theocracy</w:t>
            </w:r>
          </w:p>
          <w:p w:rsidR="00F73E5D" w:rsidRDefault="00017100">
            <w:pPr>
              <w:pStyle w:val="Normal1"/>
              <w:spacing w:line="240" w:lineRule="auto"/>
              <w:ind w:left="165" w:hanging="179"/>
              <w:contextualSpacing w:val="0"/>
            </w:pPr>
            <w:r>
              <w:rPr>
                <w:sz w:val="18"/>
              </w:rPr>
              <w:t>• diaspora</w:t>
            </w:r>
          </w:p>
          <w:p w:rsidR="00F73E5D" w:rsidRDefault="00F73E5D">
            <w:pPr>
              <w:pStyle w:val="Normal1"/>
              <w:spacing w:line="240" w:lineRule="auto"/>
              <w:ind w:left="-14"/>
              <w:contextualSpacing w:val="0"/>
            </w:pPr>
          </w:p>
          <w:p w:rsidR="00F73E5D" w:rsidRDefault="00017100">
            <w:pPr>
              <w:pStyle w:val="Normal1"/>
              <w:spacing w:line="240" w:lineRule="auto"/>
              <w:ind w:left="165" w:hanging="179"/>
              <w:contextualSpacing w:val="0"/>
            </w:pPr>
            <w:r>
              <w:rPr>
                <w:sz w:val="18"/>
              </w:rPr>
              <w:t>• Hinduism</w:t>
            </w:r>
          </w:p>
          <w:p w:rsidR="00F73E5D" w:rsidRDefault="00017100">
            <w:pPr>
              <w:pStyle w:val="Normal1"/>
              <w:spacing w:line="240" w:lineRule="auto"/>
              <w:ind w:left="165" w:hanging="179"/>
              <w:contextualSpacing w:val="0"/>
            </w:pPr>
            <w:r>
              <w:rPr>
                <w:sz w:val="18"/>
              </w:rPr>
              <w:t>• Vedas. Rig Veda</w:t>
            </w:r>
          </w:p>
          <w:p w:rsidR="00F73E5D" w:rsidRDefault="00017100">
            <w:pPr>
              <w:pStyle w:val="Normal1"/>
              <w:spacing w:line="240" w:lineRule="auto"/>
              <w:ind w:left="165" w:hanging="179"/>
              <w:contextualSpacing w:val="0"/>
            </w:pPr>
            <w:r>
              <w:rPr>
                <w:sz w:val="18"/>
              </w:rPr>
              <w:t>• caste (</w:t>
            </w:r>
            <w:proofErr w:type="spellStart"/>
            <w:r>
              <w:rPr>
                <w:sz w:val="18"/>
              </w:rPr>
              <w:t>brahmin</w:t>
            </w:r>
            <w:proofErr w:type="spellEnd"/>
            <w:r>
              <w:rPr>
                <w:sz w:val="18"/>
              </w:rPr>
              <w:t xml:space="preserve">, </w:t>
            </w:r>
            <w:proofErr w:type="spellStart"/>
            <w:r>
              <w:rPr>
                <w:sz w:val="18"/>
              </w:rPr>
              <w:t>kshatriya</w:t>
            </w:r>
            <w:proofErr w:type="spellEnd"/>
            <w:r>
              <w:rPr>
                <w:sz w:val="18"/>
              </w:rPr>
              <w:t xml:space="preserve">, </w:t>
            </w:r>
            <w:proofErr w:type="spellStart"/>
            <w:r>
              <w:rPr>
                <w:sz w:val="18"/>
              </w:rPr>
              <w:t>vaishya</w:t>
            </w:r>
            <w:proofErr w:type="spellEnd"/>
            <w:r>
              <w:rPr>
                <w:sz w:val="18"/>
              </w:rPr>
              <w:t xml:space="preserve">, </w:t>
            </w:r>
            <w:proofErr w:type="spellStart"/>
            <w:r>
              <w:rPr>
                <w:sz w:val="18"/>
              </w:rPr>
              <w:t>shudras</w:t>
            </w:r>
            <w:proofErr w:type="spellEnd"/>
            <w:r>
              <w:rPr>
                <w:sz w:val="18"/>
              </w:rPr>
              <w:t xml:space="preserve">, </w:t>
            </w:r>
            <w:proofErr w:type="spellStart"/>
            <w:r>
              <w:rPr>
                <w:sz w:val="18"/>
              </w:rPr>
              <w:t>dalit</w:t>
            </w:r>
            <w:proofErr w:type="spellEnd"/>
            <w:r>
              <w:rPr>
                <w:sz w:val="18"/>
              </w:rPr>
              <w:t>)</w:t>
            </w:r>
          </w:p>
          <w:p w:rsidR="00F73E5D" w:rsidRDefault="00017100">
            <w:pPr>
              <w:pStyle w:val="Normal1"/>
              <w:spacing w:line="240" w:lineRule="auto"/>
              <w:ind w:left="165" w:hanging="179"/>
              <w:contextualSpacing w:val="0"/>
            </w:pPr>
            <w:r>
              <w:rPr>
                <w:sz w:val="18"/>
              </w:rPr>
              <w:t>• Bhagavad Gita</w:t>
            </w:r>
          </w:p>
          <w:p w:rsidR="00F73E5D" w:rsidRDefault="00017100">
            <w:pPr>
              <w:pStyle w:val="Normal1"/>
              <w:spacing w:line="240" w:lineRule="auto"/>
              <w:ind w:left="165" w:hanging="179"/>
              <w:contextualSpacing w:val="0"/>
            </w:pPr>
            <w:r>
              <w:rPr>
                <w:sz w:val="18"/>
              </w:rPr>
              <w:t xml:space="preserve">• </w:t>
            </w:r>
            <w:proofErr w:type="spellStart"/>
            <w:r>
              <w:rPr>
                <w:sz w:val="18"/>
              </w:rPr>
              <w:t>Lawbook</w:t>
            </w:r>
            <w:proofErr w:type="spellEnd"/>
            <w:r>
              <w:rPr>
                <w:sz w:val="18"/>
              </w:rPr>
              <w:t xml:space="preserve"> of Manu</w:t>
            </w:r>
          </w:p>
        </w:tc>
      </w:tr>
      <w:tr w:rsidR="00F73E5D">
        <w:tc>
          <w:tcPr>
            <w:tcW w:w="5025" w:type="dxa"/>
            <w:tcMar>
              <w:top w:w="100" w:type="dxa"/>
              <w:left w:w="100" w:type="dxa"/>
              <w:bottom w:w="100" w:type="dxa"/>
              <w:right w:w="100" w:type="dxa"/>
            </w:tcMar>
          </w:tcPr>
          <w:p w:rsidR="00F73E5D" w:rsidRDefault="00017100">
            <w:pPr>
              <w:pStyle w:val="Normal1"/>
              <w:spacing w:line="240" w:lineRule="auto"/>
              <w:ind w:left="345" w:hanging="359"/>
              <w:contextualSpacing w:val="0"/>
            </w:pPr>
            <w:r>
              <w:t>2.1</w:t>
            </w:r>
            <w:proofErr w:type="gramStart"/>
            <w:r>
              <w:t>.II</w:t>
            </w:r>
            <w:proofErr w:type="gramEnd"/>
            <w:r>
              <w:t xml:space="preserve">  What is a “</w:t>
            </w:r>
            <w:r>
              <w:rPr>
                <w:u w:val="single"/>
              </w:rPr>
              <w:t>universal religion</w:t>
            </w:r>
            <w:r>
              <w:t xml:space="preserve">?” Where did universal religions exist by 600 </w:t>
            </w:r>
            <w:r>
              <w:rPr>
                <w:sz w:val="18"/>
              </w:rPr>
              <w:t>CE</w:t>
            </w:r>
            <w:r>
              <w:t>?</w:t>
            </w:r>
          </w:p>
          <w:p w:rsidR="00F73E5D" w:rsidRDefault="00F73E5D">
            <w:pPr>
              <w:pStyle w:val="Normal1"/>
              <w:spacing w:line="240" w:lineRule="auto"/>
              <w:ind w:left="345" w:hanging="359"/>
              <w:contextualSpacing w:val="0"/>
            </w:pPr>
          </w:p>
          <w:p w:rsidR="00F73E5D" w:rsidRDefault="00017100">
            <w:pPr>
              <w:pStyle w:val="Normal1"/>
              <w:spacing w:line="240" w:lineRule="auto"/>
              <w:ind w:left="615" w:hanging="359"/>
              <w:contextualSpacing w:val="0"/>
            </w:pPr>
            <w:r>
              <w:t xml:space="preserve">2.1.II.A  … </w:t>
            </w:r>
            <w:r>
              <w:rPr>
                <w:u w:val="single"/>
              </w:rPr>
              <w:t>Buddhism</w:t>
            </w:r>
            <w:r>
              <w:t xml:space="preserve">? How and where did Buddhism </w:t>
            </w:r>
            <w:r>
              <w:rPr>
                <w:u w:val="single"/>
              </w:rPr>
              <w:t>spread</w:t>
            </w:r>
            <w:r>
              <w:t xml:space="preserve"> by 600 CE?</w:t>
            </w: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017100">
            <w:pPr>
              <w:pStyle w:val="Normal1"/>
              <w:spacing w:line="240" w:lineRule="auto"/>
              <w:ind w:left="615" w:hanging="359"/>
              <w:contextualSpacing w:val="0"/>
            </w:pPr>
            <w:r>
              <w:t xml:space="preserve">2.1.II.B  … </w:t>
            </w:r>
            <w:r>
              <w:rPr>
                <w:u w:val="single"/>
              </w:rPr>
              <w:t>Confucianism</w:t>
            </w:r>
            <w:r>
              <w:t>?</w:t>
            </w: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017100">
            <w:pPr>
              <w:pStyle w:val="Normal1"/>
              <w:spacing w:line="240" w:lineRule="auto"/>
              <w:ind w:left="615" w:hanging="359"/>
              <w:contextualSpacing w:val="0"/>
            </w:pPr>
            <w:r>
              <w:t xml:space="preserve">2.1.II.C  … </w:t>
            </w:r>
            <w:r>
              <w:rPr>
                <w:u w:val="single"/>
              </w:rPr>
              <w:t>Daoism</w:t>
            </w:r>
            <w:r>
              <w:t>?</w:t>
            </w: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017100">
            <w:pPr>
              <w:pStyle w:val="Normal1"/>
              <w:spacing w:line="240" w:lineRule="auto"/>
              <w:ind w:left="615" w:hanging="359"/>
              <w:contextualSpacing w:val="0"/>
            </w:pPr>
            <w:r>
              <w:t xml:space="preserve">2.1.II.D  … </w:t>
            </w:r>
            <w:r>
              <w:rPr>
                <w:u w:val="single"/>
              </w:rPr>
              <w:t>Christianity</w:t>
            </w:r>
            <w:r>
              <w:t xml:space="preserve">? How and where did Christianity spread by 600 </w:t>
            </w:r>
            <w:r>
              <w:rPr>
                <w:sz w:val="18"/>
              </w:rPr>
              <w:t>CE</w:t>
            </w:r>
            <w:r>
              <w:t>?</w:t>
            </w: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F73E5D">
            <w:pPr>
              <w:pStyle w:val="Normal1"/>
              <w:spacing w:line="240" w:lineRule="auto"/>
              <w:ind w:left="615" w:hanging="359"/>
              <w:contextualSpacing w:val="0"/>
            </w:pPr>
          </w:p>
          <w:p w:rsidR="00F73E5D" w:rsidRDefault="00017100">
            <w:pPr>
              <w:pStyle w:val="Normal1"/>
              <w:spacing w:line="240" w:lineRule="auto"/>
              <w:ind w:left="615" w:hanging="359"/>
              <w:contextualSpacing w:val="0"/>
            </w:pPr>
            <w:r>
              <w:t xml:space="preserve">2.1.II.E  … </w:t>
            </w:r>
            <w:r>
              <w:rPr>
                <w:u w:val="single"/>
              </w:rPr>
              <w:t>Greco-Roman philosophy</w:t>
            </w:r>
            <w:r>
              <w:t xml:space="preserve"> and </w:t>
            </w:r>
            <w:r>
              <w:rPr>
                <w:u w:val="single"/>
              </w:rPr>
              <w:t>science</w:t>
            </w:r>
            <w:r>
              <w:t>?</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lastRenderedPageBreak/>
              <w:t>New belief systems and cultural traditions emerged and spread, often asserting universal truths.</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The core beliefs preached by the historic </w:t>
            </w:r>
            <w:r>
              <w:rPr>
                <w:u w:val="single"/>
              </w:rPr>
              <w:t>Buddha</w:t>
            </w:r>
            <w:r>
              <w:t xml:space="preserve"> and recorded by his followers into sutras and other scriptures were, in part, a reaction to the Vedic beliefs and rituals dominant in South Asia. Buddhism changed over time as it spread throughout Asia, first through the support of the </w:t>
            </w:r>
            <w:proofErr w:type="spellStart"/>
            <w:r>
              <w:t>Mauryan</w:t>
            </w:r>
            <w:proofErr w:type="spellEnd"/>
            <w:r>
              <w:t xml:space="preserve"> Emperor </w:t>
            </w:r>
            <w:r>
              <w:rPr>
                <w:u w:val="single"/>
              </w:rPr>
              <w:t>Asoka</w:t>
            </w:r>
            <w:r>
              <w:t>, and then through the efforts of missionaries and merchants and the establishment of educational institutions to promote its core teachings</w:t>
            </w:r>
          </w:p>
          <w:p w:rsidR="00F73E5D" w:rsidRDefault="00F73E5D">
            <w:pPr>
              <w:pStyle w:val="Normal1"/>
              <w:spacing w:line="240" w:lineRule="auto"/>
              <w:contextualSpacing w:val="0"/>
            </w:pPr>
          </w:p>
          <w:p w:rsidR="00F73E5D" w:rsidRDefault="00017100">
            <w:pPr>
              <w:pStyle w:val="Normal1"/>
              <w:spacing w:line="240" w:lineRule="auto"/>
              <w:contextualSpacing w:val="0"/>
            </w:pPr>
            <w:r>
              <w:t>Confucianism’s core beliefs and writings originated in the writings and lessons of Confucius and were elaborated by key disciples who sought to promote social harmony by outlining proper rituals and social relationships for all people in China including the rulers.</w:t>
            </w:r>
          </w:p>
          <w:p w:rsidR="00F73E5D" w:rsidRDefault="00F73E5D">
            <w:pPr>
              <w:pStyle w:val="Normal1"/>
              <w:spacing w:line="240" w:lineRule="auto"/>
              <w:contextualSpacing w:val="0"/>
            </w:pPr>
          </w:p>
          <w:p w:rsidR="00F73E5D" w:rsidRDefault="00017100">
            <w:pPr>
              <w:pStyle w:val="Normal1"/>
              <w:spacing w:line="240" w:lineRule="auto"/>
              <w:contextualSpacing w:val="0"/>
            </w:pPr>
            <w:r>
              <w:t>In the major Daoist writings. (</w:t>
            </w:r>
            <w:proofErr w:type="gramStart"/>
            <w:r>
              <w:t>such</w:t>
            </w:r>
            <w:proofErr w:type="gramEnd"/>
            <w:r>
              <w:t xml:space="preserve"> as the </w:t>
            </w:r>
            <w:proofErr w:type="spellStart"/>
            <w:r>
              <w:t>Daodejing</w:t>
            </w:r>
            <w:proofErr w:type="spellEnd"/>
            <w:r>
              <w:t>), the core belief of balance between humans and nature assumed that the Chinese political system would be altered indirectly. Daoism also influenced the development of Chinese culture.</w:t>
            </w:r>
          </w:p>
          <w:p w:rsidR="00F73E5D" w:rsidRDefault="00017100">
            <w:pPr>
              <w:pStyle w:val="Normal1"/>
              <w:spacing w:line="240" w:lineRule="auto"/>
              <w:contextualSpacing w:val="0"/>
            </w:pPr>
            <w:r>
              <w:t xml:space="preserve">   • medical theories and practices  • poetry   • metallurgy   • architecture</w:t>
            </w:r>
          </w:p>
          <w:p w:rsidR="00F73E5D" w:rsidRDefault="00F73E5D">
            <w:pPr>
              <w:pStyle w:val="Normal1"/>
              <w:spacing w:line="240" w:lineRule="auto"/>
              <w:contextualSpacing w:val="0"/>
            </w:pPr>
          </w:p>
          <w:p w:rsidR="00F73E5D" w:rsidRDefault="00017100">
            <w:pPr>
              <w:pStyle w:val="Normal1"/>
              <w:spacing w:line="240" w:lineRule="auto"/>
              <w:contextualSpacing w:val="0"/>
            </w:pPr>
            <w:r>
              <w:t>The core beliefs preached by Jesus of Nazareth drew on the basic monotheism of Judaism, and initially rejected Roman and Hellenistic influences. Despite initial Roman imperial hostility, Christianity spread through the efforts of missionaries and merchants through many parts of Afro-Eurasia, and eventually gained Roman imperial support by the time of the emperor Constantine.</w:t>
            </w:r>
          </w:p>
          <w:p w:rsidR="00F73E5D" w:rsidRDefault="00F73E5D">
            <w:pPr>
              <w:pStyle w:val="Normal1"/>
              <w:spacing w:line="240" w:lineRule="auto"/>
              <w:contextualSpacing w:val="0"/>
            </w:pPr>
          </w:p>
          <w:p w:rsidR="00F73E5D" w:rsidRDefault="00017100">
            <w:pPr>
              <w:pStyle w:val="Normal1"/>
              <w:spacing w:line="240" w:lineRule="auto"/>
              <w:contextualSpacing w:val="0"/>
            </w:pPr>
            <w:r>
              <w:t>The core ideas in Greco-Roman philosophy and science emphasized logic, empirical observation and the nature of political power and hierarchy.</w:t>
            </w:r>
          </w:p>
        </w:tc>
        <w:tc>
          <w:tcPr>
            <w:tcW w:w="2160" w:type="dxa"/>
            <w:tcMar>
              <w:top w:w="100" w:type="dxa"/>
              <w:left w:w="100" w:type="dxa"/>
              <w:bottom w:w="100" w:type="dxa"/>
              <w:right w:w="100" w:type="dxa"/>
            </w:tcMar>
          </w:tcPr>
          <w:p w:rsidR="00F73E5D" w:rsidRDefault="00017100">
            <w:pPr>
              <w:pStyle w:val="Normal1"/>
              <w:spacing w:line="240" w:lineRule="auto"/>
              <w:ind w:left="165" w:hanging="179"/>
              <w:contextualSpacing w:val="0"/>
            </w:pPr>
            <w:r>
              <w:rPr>
                <w:sz w:val="18"/>
              </w:rPr>
              <w:lastRenderedPageBreak/>
              <w:t>• “universal religion” = anyone can join</w:t>
            </w: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017100">
            <w:pPr>
              <w:pStyle w:val="Normal1"/>
              <w:spacing w:line="240" w:lineRule="auto"/>
              <w:ind w:left="165" w:hanging="179"/>
              <w:contextualSpacing w:val="0"/>
            </w:pPr>
            <w:r>
              <w:rPr>
                <w:sz w:val="18"/>
              </w:rPr>
              <w:t>• Siddhartha Gautama</w:t>
            </w:r>
          </w:p>
          <w:p w:rsidR="00F73E5D" w:rsidRDefault="00017100">
            <w:pPr>
              <w:pStyle w:val="Normal1"/>
              <w:spacing w:line="240" w:lineRule="auto"/>
              <w:ind w:left="165" w:hanging="179"/>
              <w:contextualSpacing w:val="0"/>
            </w:pPr>
            <w:r>
              <w:rPr>
                <w:sz w:val="18"/>
              </w:rPr>
              <w:t>• nirvana</w:t>
            </w:r>
          </w:p>
          <w:p w:rsidR="00F73E5D" w:rsidRDefault="00017100">
            <w:pPr>
              <w:pStyle w:val="Normal1"/>
              <w:spacing w:line="240" w:lineRule="auto"/>
              <w:ind w:left="165" w:hanging="179"/>
              <w:contextualSpacing w:val="0"/>
            </w:pPr>
            <w:r>
              <w:rPr>
                <w:sz w:val="18"/>
              </w:rPr>
              <w:t>• Asoka (</w:t>
            </w:r>
            <w:proofErr w:type="spellStart"/>
            <w:r>
              <w:rPr>
                <w:sz w:val="18"/>
              </w:rPr>
              <w:t>Ashoka</w:t>
            </w:r>
            <w:proofErr w:type="spellEnd"/>
            <w:r>
              <w:rPr>
                <w:sz w:val="18"/>
              </w:rPr>
              <w:t>)</w:t>
            </w: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4"/>
              <w:contextualSpacing w:val="0"/>
            </w:pPr>
          </w:p>
          <w:p w:rsidR="00F73E5D" w:rsidRDefault="00017100">
            <w:pPr>
              <w:pStyle w:val="Normal1"/>
              <w:spacing w:line="240" w:lineRule="auto"/>
              <w:ind w:left="165" w:hanging="179"/>
              <w:contextualSpacing w:val="0"/>
            </w:pPr>
            <w:r>
              <w:rPr>
                <w:sz w:val="18"/>
              </w:rPr>
              <w:t xml:space="preserve">• Kong </w:t>
            </w:r>
            <w:proofErr w:type="spellStart"/>
            <w:r>
              <w:rPr>
                <w:sz w:val="18"/>
              </w:rPr>
              <w:t>Fuzi</w:t>
            </w:r>
            <w:proofErr w:type="spellEnd"/>
            <w:r>
              <w:rPr>
                <w:sz w:val="18"/>
              </w:rPr>
              <w:t xml:space="preserve"> (Confucius)</w:t>
            </w:r>
          </w:p>
          <w:p w:rsidR="00F73E5D" w:rsidRDefault="00017100">
            <w:pPr>
              <w:pStyle w:val="Normal1"/>
              <w:spacing w:line="240" w:lineRule="auto"/>
              <w:ind w:left="165" w:hanging="179"/>
              <w:contextualSpacing w:val="0"/>
            </w:pPr>
            <w:r>
              <w:rPr>
                <w:sz w:val="18"/>
              </w:rPr>
              <w:t xml:space="preserve">• </w:t>
            </w:r>
            <w:proofErr w:type="spellStart"/>
            <w:r>
              <w:rPr>
                <w:i/>
                <w:sz w:val="18"/>
              </w:rPr>
              <w:t>ren</w:t>
            </w:r>
            <w:proofErr w:type="spellEnd"/>
            <w:r>
              <w:rPr>
                <w:i/>
                <w:sz w:val="18"/>
              </w:rPr>
              <w:t xml:space="preserve">, li, </w:t>
            </w:r>
            <w:proofErr w:type="spellStart"/>
            <w:r>
              <w:rPr>
                <w:i/>
                <w:sz w:val="18"/>
              </w:rPr>
              <w:t>yi</w:t>
            </w:r>
            <w:proofErr w:type="spellEnd"/>
            <w:r>
              <w:rPr>
                <w:i/>
                <w:sz w:val="18"/>
              </w:rPr>
              <w:t xml:space="preserve">, </w:t>
            </w:r>
            <w:proofErr w:type="spellStart"/>
            <w:r>
              <w:rPr>
                <w:i/>
                <w:sz w:val="18"/>
              </w:rPr>
              <w:t>shu</w:t>
            </w:r>
            <w:proofErr w:type="spellEnd"/>
            <w:r>
              <w:rPr>
                <w:i/>
                <w:sz w:val="18"/>
              </w:rPr>
              <w:t xml:space="preserve">, </w:t>
            </w:r>
            <w:proofErr w:type="spellStart"/>
            <w:r>
              <w:rPr>
                <w:i/>
                <w:sz w:val="18"/>
              </w:rPr>
              <w:t>xiao</w:t>
            </w:r>
            <w:proofErr w:type="spellEnd"/>
          </w:p>
          <w:p w:rsidR="00F73E5D" w:rsidRDefault="00017100">
            <w:pPr>
              <w:pStyle w:val="Normal1"/>
              <w:spacing w:line="240" w:lineRule="auto"/>
              <w:ind w:left="165" w:hanging="179"/>
              <w:contextualSpacing w:val="0"/>
            </w:pPr>
            <w:r>
              <w:rPr>
                <w:sz w:val="18"/>
              </w:rPr>
              <w:t>• ancestor veneration</w:t>
            </w: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4"/>
              <w:contextualSpacing w:val="0"/>
            </w:pPr>
          </w:p>
          <w:p w:rsidR="00F73E5D" w:rsidRDefault="00017100">
            <w:pPr>
              <w:pStyle w:val="Normal1"/>
              <w:spacing w:line="240" w:lineRule="auto"/>
              <w:ind w:left="165" w:hanging="179"/>
              <w:contextualSpacing w:val="0"/>
            </w:pPr>
            <w:r>
              <w:rPr>
                <w:sz w:val="18"/>
              </w:rPr>
              <w:t>• Laozi</w:t>
            </w:r>
          </w:p>
          <w:p w:rsidR="00F73E5D" w:rsidRDefault="00017100">
            <w:pPr>
              <w:pStyle w:val="Normal1"/>
              <w:spacing w:line="240" w:lineRule="auto"/>
              <w:ind w:left="165" w:hanging="179"/>
              <w:contextualSpacing w:val="0"/>
            </w:pPr>
            <w:r>
              <w:rPr>
                <w:sz w:val="18"/>
              </w:rPr>
              <w:t xml:space="preserve">• </w:t>
            </w:r>
            <w:proofErr w:type="spellStart"/>
            <w:r>
              <w:rPr>
                <w:sz w:val="18"/>
              </w:rPr>
              <w:t>Daodejing</w:t>
            </w:r>
            <w:proofErr w:type="spellEnd"/>
          </w:p>
          <w:p w:rsidR="00F73E5D" w:rsidRDefault="00017100">
            <w:pPr>
              <w:pStyle w:val="Normal1"/>
              <w:spacing w:line="240" w:lineRule="auto"/>
              <w:ind w:left="165" w:hanging="179"/>
              <w:contextualSpacing w:val="0"/>
            </w:pPr>
            <w:r>
              <w:rPr>
                <w:sz w:val="18"/>
              </w:rPr>
              <w:t>• yin/yang</w:t>
            </w: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017100">
            <w:pPr>
              <w:pStyle w:val="Normal1"/>
              <w:spacing w:line="240" w:lineRule="auto"/>
              <w:ind w:left="165" w:hanging="179"/>
              <w:contextualSpacing w:val="0"/>
            </w:pPr>
            <w:r>
              <w:rPr>
                <w:sz w:val="18"/>
              </w:rPr>
              <w:t>• Jesus</w:t>
            </w:r>
          </w:p>
          <w:p w:rsidR="00F73E5D" w:rsidRDefault="00017100">
            <w:pPr>
              <w:pStyle w:val="Normal1"/>
              <w:spacing w:line="240" w:lineRule="auto"/>
              <w:ind w:left="165" w:hanging="179"/>
              <w:contextualSpacing w:val="0"/>
            </w:pPr>
            <w:r>
              <w:rPr>
                <w:sz w:val="18"/>
              </w:rPr>
              <w:t>• Peter</w:t>
            </w:r>
          </w:p>
          <w:p w:rsidR="00F73E5D" w:rsidRDefault="00017100">
            <w:pPr>
              <w:pStyle w:val="Normal1"/>
              <w:spacing w:line="240" w:lineRule="auto"/>
              <w:ind w:left="165" w:hanging="179"/>
              <w:contextualSpacing w:val="0"/>
            </w:pPr>
            <w:r>
              <w:rPr>
                <w:sz w:val="18"/>
              </w:rPr>
              <w:t>• Paul</w:t>
            </w:r>
          </w:p>
          <w:p w:rsidR="00F73E5D" w:rsidRDefault="00017100">
            <w:pPr>
              <w:pStyle w:val="Normal1"/>
              <w:spacing w:line="240" w:lineRule="auto"/>
              <w:ind w:left="165" w:hanging="179"/>
              <w:contextualSpacing w:val="0"/>
            </w:pPr>
            <w:r>
              <w:rPr>
                <w:sz w:val="18"/>
              </w:rPr>
              <w:t>• messiah/savior</w:t>
            </w: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017100">
            <w:pPr>
              <w:pStyle w:val="Normal1"/>
              <w:spacing w:line="240" w:lineRule="auto"/>
              <w:ind w:left="165" w:hanging="179"/>
              <w:contextualSpacing w:val="0"/>
            </w:pPr>
            <w:r>
              <w:rPr>
                <w:sz w:val="18"/>
              </w:rPr>
              <w:t>• Zeus, Hera,</w:t>
            </w:r>
          </w:p>
        </w:tc>
      </w:tr>
      <w:tr w:rsidR="00F73E5D">
        <w:tc>
          <w:tcPr>
            <w:tcW w:w="5025" w:type="dxa"/>
            <w:tcMar>
              <w:top w:w="100" w:type="dxa"/>
              <w:left w:w="100" w:type="dxa"/>
              <w:bottom w:w="100" w:type="dxa"/>
              <w:right w:w="100" w:type="dxa"/>
            </w:tcMar>
          </w:tcPr>
          <w:p w:rsidR="00F73E5D" w:rsidRDefault="00017100">
            <w:pPr>
              <w:pStyle w:val="Normal1"/>
              <w:spacing w:line="240" w:lineRule="auto"/>
              <w:ind w:left="345" w:hanging="269"/>
              <w:contextualSpacing w:val="0"/>
            </w:pPr>
            <w:r>
              <w:lastRenderedPageBreak/>
              <w:t>2.1</w:t>
            </w:r>
            <w:proofErr w:type="gramStart"/>
            <w:r>
              <w:t>.III</w:t>
            </w:r>
            <w:proofErr w:type="gramEnd"/>
            <w:r>
              <w:t xml:space="preserve">  How did religions affect </w:t>
            </w:r>
            <w:r>
              <w:rPr>
                <w:u w:val="single"/>
              </w:rPr>
              <w:t>gender roles</w:t>
            </w:r>
            <w:r>
              <w:t xml:space="preserve"> in their respective societies?</w:t>
            </w:r>
            <w:r>
              <w:br/>
            </w:r>
          </w:p>
          <w:p w:rsidR="00F73E5D" w:rsidRDefault="00017100">
            <w:pPr>
              <w:pStyle w:val="Normal1"/>
              <w:spacing w:line="240" w:lineRule="auto"/>
              <w:ind w:left="345" w:hanging="269"/>
              <w:contextualSpacing w:val="0"/>
            </w:pPr>
            <w:r>
              <w:t>2.1</w:t>
            </w:r>
            <w:proofErr w:type="gramStart"/>
            <w:r>
              <w:t>.IV</w:t>
            </w:r>
            <w:proofErr w:type="gramEnd"/>
            <w:r>
              <w:t xml:space="preserve">  What </w:t>
            </w:r>
            <w:r>
              <w:rPr>
                <w:u w:val="single"/>
              </w:rPr>
              <w:t>other</w:t>
            </w:r>
            <w:r>
              <w:t xml:space="preserve"> religious and cultural traditions were common by 600 </w:t>
            </w:r>
            <w:r>
              <w:rPr>
                <w:sz w:val="18"/>
              </w:rPr>
              <w:t>CE</w:t>
            </w:r>
            <w:r>
              <w:t>?</w:t>
            </w:r>
          </w:p>
          <w:p w:rsidR="00F73E5D" w:rsidRDefault="00F73E5D">
            <w:pPr>
              <w:pStyle w:val="Normal1"/>
              <w:spacing w:line="240" w:lineRule="auto"/>
              <w:ind w:left="345" w:hanging="269"/>
              <w:contextualSpacing w:val="0"/>
            </w:pPr>
          </w:p>
          <w:p w:rsidR="00F73E5D" w:rsidRDefault="00017100">
            <w:pPr>
              <w:pStyle w:val="Normal1"/>
              <w:spacing w:line="240" w:lineRule="auto"/>
              <w:ind w:left="615" w:hanging="269"/>
              <w:contextualSpacing w:val="0"/>
            </w:pPr>
            <w:r>
              <w:t>2.1</w:t>
            </w:r>
            <w:proofErr w:type="gramStart"/>
            <w:r>
              <w:t>.IV.A</w:t>
            </w:r>
            <w:proofErr w:type="gramEnd"/>
            <w:r>
              <w:t xml:space="preserve">  How did humans’ </w:t>
            </w:r>
            <w:r>
              <w:rPr>
                <w:u w:val="single"/>
              </w:rPr>
              <w:t xml:space="preserve">reliance on the </w:t>
            </w:r>
            <w:r>
              <w:rPr>
                <w:u w:val="single"/>
              </w:rPr>
              <w:lastRenderedPageBreak/>
              <w:t>natural world</w:t>
            </w:r>
            <w:r>
              <w:t xml:space="preserve"> influence religion?</w:t>
            </w:r>
          </w:p>
          <w:p w:rsidR="00F73E5D" w:rsidRDefault="00F73E5D">
            <w:pPr>
              <w:pStyle w:val="Normal1"/>
              <w:spacing w:line="240" w:lineRule="auto"/>
              <w:ind w:left="615" w:hanging="269"/>
              <w:contextualSpacing w:val="0"/>
            </w:pPr>
          </w:p>
          <w:p w:rsidR="00F73E5D" w:rsidRDefault="00F73E5D">
            <w:pPr>
              <w:pStyle w:val="Normal1"/>
              <w:spacing w:line="240" w:lineRule="auto"/>
              <w:ind w:left="615" w:hanging="269"/>
              <w:contextualSpacing w:val="0"/>
            </w:pPr>
          </w:p>
          <w:p w:rsidR="00F73E5D" w:rsidRDefault="00017100">
            <w:pPr>
              <w:pStyle w:val="Normal1"/>
              <w:spacing w:line="240" w:lineRule="auto"/>
              <w:ind w:left="615" w:hanging="269"/>
              <w:contextualSpacing w:val="0"/>
            </w:pPr>
            <w:r>
              <w:t>2.1</w:t>
            </w:r>
            <w:proofErr w:type="gramStart"/>
            <w:r>
              <w:t>.IV.B</w:t>
            </w:r>
            <w:proofErr w:type="gramEnd"/>
            <w:r>
              <w:t xml:space="preserve">  How did humans relate to their </w:t>
            </w:r>
            <w:r>
              <w:rPr>
                <w:u w:val="single"/>
              </w:rPr>
              <w:t>deceased ancestors</w:t>
            </w:r>
            <w:r>
              <w:t>?</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lastRenderedPageBreak/>
              <w:t xml:space="preserve">Belief systems affected gender roles:  • Buddhism’s encouragement of a monastic life  • Confucianism’s emphasis on </w:t>
            </w:r>
            <w:r>
              <w:rPr>
                <w:u w:val="single"/>
              </w:rPr>
              <w:t>filial piety</w:t>
            </w:r>
          </w:p>
          <w:p w:rsidR="00F73E5D" w:rsidRDefault="00F73E5D">
            <w:pPr>
              <w:pStyle w:val="Normal1"/>
              <w:spacing w:line="240" w:lineRule="auto"/>
              <w:contextualSpacing w:val="0"/>
            </w:pPr>
          </w:p>
          <w:p w:rsidR="00F73E5D" w:rsidRDefault="00017100">
            <w:pPr>
              <w:pStyle w:val="Normal1"/>
              <w:spacing w:line="240" w:lineRule="auto"/>
              <w:contextualSpacing w:val="0"/>
            </w:pPr>
            <w:r>
              <w:t>Other religious and cultural traditions continued parallel to the codified, written belief systems in core civilizations.</w:t>
            </w:r>
          </w:p>
          <w:p w:rsidR="00F73E5D" w:rsidRDefault="00F73E5D">
            <w:pPr>
              <w:pStyle w:val="Normal1"/>
              <w:spacing w:line="240" w:lineRule="auto"/>
              <w:contextualSpacing w:val="0"/>
            </w:pPr>
          </w:p>
          <w:p w:rsidR="00F73E5D" w:rsidRDefault="00017100">
            <w:pPr>
              <w:pStyle w:val="Normal1"/>
              <w:spacing w:line="240" w:lineRule="auto"/>
              <w:contextualSpacing w:val="0"/>
            </w:pPr>
            <w:r>
              <w:rPr>
                <w:u w:val="single"/>
              </w:rPr>
              <w:t>Shamanism</w:t>
            </w:r>
            <w:r>
              <w:t xml:space="preserve"> and </w:t>
            </w:r>
            <w:r>
              <w:rPr>
                <w:u w:val="single"/>
              </w:rPr>
              <w:t>animism</w:t>
            </w:r>
            <w:r>
              <w:t xml:space="preserve"> continued to shape the lives of people within </w:t>
            </w:r>
            <w:r>
              <w:lastRenderedPageBreak/>
              <w:t>and outside of core civilizations, because of their daily reliance on the natural world.</w:t>
            </w:r>
          </w:p>
          <w:p w:rsidR="00F73E5D" w:rsidRDefault="00F73E5D">
            <w:pPr>
              <w:pStyle w:val="Normal1"/>
              <w:spacing w:line="240" w:lineRule="auto"/>
              <w:contextualSpacing w:val="0"/>
            </w:pPr>
          </w:p>
          <w:p w:rsidR="00F73E5D" w:rsidRDefault="00017100">
            <w:pPr>
              <w:pStyle w:val="Normal1"/>
              <w:spacing w:line="240" w:lineRule="auto"/>
              <w:contextualSpacing w:val="0"/>
            </w:pPr>
            <w:r>
              <w:rPr>
                <w:u w:val="single"/>
              </w:rPr>
              <w:t>Ancestor veneration</w:t>
            </w:r>
            <w:r>
              <w:t xml:space="preserve"> persisted in many regions.</w:t>
            </w:r>
          </w:p>
          <w:p w:rsidR="00F73E5D" w:rsidRDefault="00017100">
            <w:pPr>
              <w:pStyle w:val="Normal1"/>
              <w:spacing w:line="240" w:lineRule="auto"/>
              <w:contextualSpacing w:val="0"/>
            </w:pPr>
            <w:r>
              <w:t xml:space="preserve"> • Africa  • Mediterranean region   • East Asia   • Andean areas</w:t>
            </w:r>
          </w:p>
        </w:tc>
        <w:tc>
          <w:tcPr>
            <w:tcW w:w="2160" w:type="dxa"/>
            <w:tcMar>
              <w:top w:w="100" w:type="dxa"/>
              <w:left w:w="100" w:type="dxa"/>
              <w:bottom w:w="100" w:type="dxa"/>
              <w:right w:w="100" w:type="dxa"/>
            </w:tcMar>
          </w:tcPr>
          <w:p w:rsidR="00F73E5D" w:rsidRDefault="00017100">
            <w:pPr>
              <w:pStyle w:val="Normal1"/>
              <w:spacing w:line="240" w:lineRule="auto"/>
              <w:ind w:left="165" w:hanging="179"/>
              <w:contextualSpacing w:val="0"/>
            </w:pPr>
            <w:r>
              <w:rPr>
                <w:sz w:val="18"/>
              </w:rPr>
              <w:lastRenderedPageBreak/>
              <w:t>• filial piety</w:t>
            </w:r>
          </w:p>
          <w:p w:rsidR="00F73E5D" w:rsidRDefault="00017100">
            <w:pPr>
              <w:pStyle w:val="Normal1"/>
              <w:spacing w:line="240" w:lineRule="auto"/>
              <w:ind w:left="165" w:hanging="179"/>
              <w:contextualSpacing w:val="0"/>
            </w:pPr>
            <w:r>
              <w:rPr>
                <w:sz w:val="18"/>
              </w:rPr>
              <w:t>• ancestor veneration</w:t>
            </w:r>
          </w:p>
        </w:tc>
      </w:tr>
      <w:tr w:rsidR="00F73E5D">
        <w:tc>
          <w:tcPr>
            <w:tcW w:w="5025" w:type="dxa"/>
            <w:tcMar>
              <w:top w:w="100" w:type="dxa"/>
              <w:left w:w="100" w:type="dxa"/>
              <w:bottom w:w="100" w:type="dxa"/>
              <w:right w:w="100" w:type="dxa"/>
            </w:tcMar>
          </w:tcPr>
          <w:p w:rsidR="00F73E5D" w:rsidRDefault="00017100">
            <w:pPr>
              <w:pStyle w:val="Normal1"/>
              <w:spacing w:line="240" w:lineRule="auto"/>
              <w:ind w:left="255" w:hanging="269"/>
              <w:contextualSpacing w:val="0"/>
            </w:pPr>
            <w:r>
              <w:t>2.1</w:t>
            </w:r>
            <w:proofErr w:type="gramStart"/>
            <w:r>
              <w:t>.V</w:t>
            </w:r>
            <w:proofErr w:type="gramEnd"/>
            <w:r>
              <w:t xml:space="preserve">  How did </w:t>
            </w:r>
            <w:r>
              <w:rPr>
                <w:u w:val="single"/>
              </w:rPr>
              <w:t>art and culture</w:t>
            </w:r>
            <w:r>
              <w:t xml:space="preserve"> develop to 600 </w:t>
            </w:r>
            <w:r>
              <w:rPr>
                <w:sz w:val="18"/>
              </w:rPr>
              <w:t>CE</w:t>
            </w:r>
            <w:r>
              <w:t>?</w:t>
            </w: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017100">
            <w:pPr>
              <w:pStyle w:val="Normal1"/>
              <w:spacing w:line="240" w:lineRule="auto"/>
              <w:ind w:left="615" w:hanging="269"/>
              <w:contextualSpacing w:val="0"/>
            </w:pPr>
            <w:r>
              <w:t>2.1</w:t>
            </w:r>
            <w:proofErr w:type="gramStart"/>
            <w:r>
              <w:t>.V.A</w:t>
            </w:r>
            <w:proofErr w:type="gramEnd"/>
            <w:r>
              <w:t xml:space="preserve">  What </w:t>
            </w:r>
            <w:r>
              <w:rPr>
                <w:u w:val="single"/>
              </w:rPr>
              <w:t>literary works</w:t>
            </w:r>
            <w:r>
              <w:t xml:space="preserve"> influenced later eras?</w:t>
            </w:r>
          </w:p>
          <w:p w:rsidR="00F73E5D" w:rsidRDefault="00F73E5D">
            <w:pPr>
              <w:pStyle w:val="Normal1"/>
              <w:spacing w:line="240" w:lineRule="auto"/>
              <w:ind w:left="615" w:hanging="269"/>
              <w:contextualSpacing w:val="0"/>
            </w:pPr>
          </w:p>
          <w:p w:rsidR="00F73E5D" w:rsidRDefault="00F73E5D">
            <w:pPr>
              <w:pStyle w:val="Normal1"/>
              <w:spacing w:line="240" w:lineRule="auto"/>
              <w:contextualSpacing w:val="0"/>
            </w:pPr>
          </w:p>
          <w:p w:rsidR="00F73E5D" w:rsidRDefault="00017100">
            <w:pPr>
              <w:pStyle w:val="Normal1"/>
              <w:spacing w:line="240" w:lineRule="auto"/>
              <w:ind w:left="615" w:hanging="269"/>
              <w:contextualSpacing w:val="0"/>
            </w:pPr>
            <w:r>
              <w:t>2.1</w:t>
            </w:r>
            <w:proofErr w:type="gramStart"/>
            <w:r>
              <w:t>.V.B</w:t>
            </w:r>
            <w:proofErr w:type="gramEnd"/>
            <w:r>
              <w:t xml:space="preserve">  How did different societies’ </w:t>
            </w:r>
            <w:r>
              <w:rPr>
                <w:u w:val="single"/>
              </w:rPr>
              <w:t>architectural styles</w:t>
            </w:r>
            <w:r>
              <w:t xml:space="preserve"> develop?</w:t>
            </w:r>
          </w:p>
          <w:p w:rsidR="00F73E5D" w:rsidRDefault="00F73E5D">
            <w:pPr>
              <w:pStyle w:val="Normal1"/>
              <w:spacing w:line="240" w:lineRule="auto"/>
              <w:ind w:left="615" w:hanging="269"/>
              <w:contextualSpacing w:val="0"/>
            </w:pPr>
          </w:p>
          <w:p w:rsidR="00F73E5D" w:rsidRDefault="00017100">
            <w:pPr>
              <w:pStyle w:val="Normal1"/>
              <w:spacing w:line="240" w:lineRule="auto"/>
              <w:ind w:left="615" w:hanging="269"/>
              <w:contextualSpacing w:val="0"/>
            </w:pPr>
            <w:r>
              <w:t>2.1</w:t>
            </w:r>
            <w:proofErr w:type="gramStart"/>
            <w:r>
              <w:t>.V.C</w:t>
            </w:r>
            <w:proofErr w:type="gramEnd"/>
            <w:r>
              <w:t xml:space="preserve">  What examples of </w:t>
            </w:r>
            <w:r>
              <w:rPr>
                <w:u w:val="single"/>
              </w:rPr>
              <w:t>syncretism</w:t>
            </w:r>
            <w:r>
              <w:t xml:space="preserve"> reflect the Classical Era to 600 </w:t>
            </w:r>
            <w:r>
              <w:rPr>
                <w:sz w:val="18"/>
              </w:rPr>
              <w:t>CE</w:t>
            </w:r>
            <w:r>
              <w:t>?</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t>Artistic expressions show distinctive cultural developments</w:t>
            </w:r>
          </w:p>
          <w:p w:rsidR="00F73E5D" w:rsidRDefault="00017100">
            <w:pPr>
              <w:pStyle w:val="Normal1"/>
              <w:spacing w:line="240" w:lineRule="auto"/>
              <w:contextualSpacing w:val="0"/>
            </w:pPr>
            <w:r>
              <w:t xml:space="preserve">   • literature and drama   • architecture   • sculpture</w:t>
            </w:r>
          </w:p>
          <w:p w:rsidR="00F73E5D" w:rsidRDefault="00F73E5D">
            <w:pPr>
              <w:pStyle w:val="Normal1"/>
              <w:spacing w:line="240" w:lineRule="auto"/>
              <w:contextualSpacing w:val="0"/>
            </w:pPr>
          </w:p>
          <w:p w:rsidR="00F73E5D" w:rsidRDefault="00017100">
            <w:pPr>
              <w:pStyle w:val="Normal1"/>
              <w:spacing w:line="240" w:lineRule="auto"/>
              <w:contextualSpacing w:val="0"/>
            </w:pPr>
            <w:r>
              <w:t>Literature and drama acquired distinctive forms. (Greek tragedy, Indian epics) that influenced artistic developments in neighboring regions and in later time periods. (Athens, Persia, South Asia)</w:t>
            </w:r>
          </w:p>
          <w:p w:rsidR="00F73E5D" w:rsidRDefault="00F73E5D">
            <w:pPr>
              <w:pStyle w:val="Normal1"/>
              <w:spacing w:line="240" w:lineRule="auto"/>
              <w:contextualSpacing w:val="0"/>
            </w:pPr>
          </w:p>
          <w:p w:rsidR="00F73E5D" w:rsidRDefault="00017100">
            <w:pPr>
              <w:pStyle w:val="Normal1"/>
              <w:spacing w:line="240" w:lineRule="auto"/>
              <w:contextualSpacing w:val="0"/>
            </w:pPr>
            <w:r>
              <w:t>Distinctive architectural styles can be seen in Indian, Greek, Mesoamerican, and Roman buildings.</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The convergence of Greco-Roman culture and Buddhist beliefs affected the development of unique sculptural developments, as seen in the </w:t>
            </w:r>
            <w:proofErr w:type="spellStart"/>
            <w:r>
              <w:rPr>
                <w:u w:val="single"/>
              </w:rPr>
              <w:t>Gandharan</w:t>
            </w:r>
            <w:proofErr w:type="spellEnd"/>
            <w:r>
              <w:rPr>
                <w:u w:val="single"/>
              </w:rPr>
              <w:t xml:space="preserve"> </w:t>
            </w:r>
            <w:proofErr w:type="spellStart"/>
            <w:r>
              <w:rPr>
                <w:u w:val="single"/>
              </w:rPr>
              <w:t>Buddhas</w:t>
            </w:r>
            <w:proofErr w:type="spellEnd"/>
            <w:r>
              <w:t>, which exemplify a syncretism in which Hellenistic veneration for the body is combined with Buddhist symbols.</w:t>
            </w:r>
          </w:p>
        </w:tc>
        <w:tc>
          <w:tcPr>
            <w:tcW w:w="2160" w:type="dxa"/>
            <w:tcMar>
              <w:top w:w="100" w:type="dxa"/>
              <w:left w:w="100" w:type="dxa"/>
              <w:bottom w:w="100" w:type="dxa"/>
              <w:right w:w="100" w:type="dxa"/>
            </w:tcMar>
          </w:tcPr>
          <w:p w:rsidR="00F73E5D" w:rsidRDefault="00017100">
            <w:pPr>
              <w:pStyle w:val="Normal1"/>
              <w:spacing w:line="240" w:lineRule="auto"/>
              <w:ind w:left="165" w:hanging="179"/>
              <w:contextualSpacing w:val="0"/>
            </w:pPr>
            <w:r>
              <w:rPr>
                <w:sz w:val="18"/>
              </w:rPr>
              <w:t>• recognize temples, sculpture as being Hindu, Buddhist, Christian, etc.</w:t>
            </w:r>
          </w:p>
          <w:p w:rsidR="00F73E5D" w:rsidRDefault="00F73E5D">
            <w:pPr>
              <w:pStyle w:val="Normal1"/>
              <w:spacing w:line="240" w:lineRule="auto"/>
              <w:ind w:left="165" w:hanging="179"/>
              <w:contextualSpacing w:val="0"/>
            </w:pPr>
          </w:p>
          <w:p w:rsidR="00F73E5D" w:rsidRDefault="00017100">
            <w:pPr>
              <w:pStyle w:val="Normal1"/>
              <w:spacing w:line="240" w:lineRule="auto"/>
              <w:ind w:left="165" w:hanging="179"/>
              <w:contextualSpacing w:val="0"/>
            </w:pPr>
            <w:r>
              <w:rPr>
                <w:sz w:val="18"/>
              </w:rPr>
              <w:t>• Sophocles’ plays</w:t>
            </w: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F73E5D">
            <w:pPr>
              <w:pStyle w:val="Normal1"/>
              <w:spacing w:line="240" w:lineRule="auto"/>
              <w:ind w:left="165" w:hanging="179"/>
              <w:contextualSpacing w:val="0"/>
            </w:pPr>
          </w:p>
          <w:p w:rsidR="00F73E5D" w:rsidRDefault="00017100">
            <w:pPr>
              <w:pStyle w:val="Normal1"/>
              <w:spacing w:line="240" w:lineRule="auto"/>
              <w:ind w:left="165" w:hanging="179"/>
              <w:contextualSpacing w:val="0"/>
            </w:pPr>
            <w:r>
              <w:rPr>
                <w:sz w:val="18"/>
              </w:rPr>
              <w:t>• Roman arches</w:t>
            </w:r>
          </w:p>
          <w:p w:rsidR="00F73E5D" w:rsidRDefault="00017100">
            <w:pPr>
              <w:pStyle w:val="Normal1"/>
              <w:spacing w:line="240" w:lineRule="auto"/>
              <w:ind w:left="165" w:hanging="179"/>
              <w:contextualSpacing w:val="0"/>
            </w:pPr>
            <w:r>
              <w:rPr>
                <w:sz w:val="18"/>
              </w:rPr>
              <w:t>• Greek/Roman columns</w:t>
            </w:r>
          </w:p>
          <w:p w:rsidR="00F73E5D" w:rsidRDefault="00F73E5D">
            <w:pPr>
              <w:pStyle w:val="Normal1"/>
              <w:spacing w:line="240" w:lineRule="auto"/>
              <w:ind w:left="165" w:hanging="179"/>
              <w:contextualSpacing w:val="0"/>
            </w:pPr>
          </w:p>
          <w:p w:rsidR="00F73E5D" w:rsidRDefault="00017100">
            <w:pPr>
              <w:pStyle w:val="Normal1"/>
              <w:spacing w:line="240" w:lineRule="auto"/>
              <w:ind w:left="165" w:hanging="179"/>
              <w:contextualSpacing w:val="0"/>
            </w:pPr>
            <w:r>
              <w:rPr>
                <w:sz w:val="18"/>
              </w:rPr>
              <w:t xml:space="preserve">• </w:t>
            </w:r>
            <w:proofErr w:type="spellStart"/>
            <w:r>
              <w:rPr>
                <w:sz w:val="18"/>
              </w:rPr>
              <w:t>Gandharan</w:t>
            </w:r>
            <w:proofErr w:type="spellEnd"/>
            <w:r>
              <w:rPr>
                <w:sz w:val="18"/>
              </w:rPr>
              <w:t xml:space="preserve"> Buddha</w:t>
            </w:r>
          </w:p>
          <w:p w:rsidR="00F73E5D" w:rsidRDefault="00017100">
            <w:pPr>
              <w:pStyle w:val="Normal1"/>
              <w:spacing w:line="240" w:lineRule="auto"/>
              <w:ind w:left="165" w:hanging="179"/>
              <w:contextualSpacing w:val="0"/>
            </w:pPr>
            <w:r>
              <w:rPr>
                <w:sz w:val="18"/>
              </w:rPr>
              <w:t>• syncretism</w:t>
            </w:r>
          </w:p>
          <w:p w:rsidR="00F73E5D" w:rsidRDefault="00017100">
            <w:pPr>
              <w:pStyle w:val="Normal1"/>
              <w:spacing w:line="240" w:lineRule="auto"/>
              <w:ind w:left="165" w:hanging="179"/>
              <w:contextualSpacing w:val="0"/>
            </w:pPr>
            <w:r>
              <w:rPr>
                <w:sz w:val="18"/>
              </w:rPr>
              <w:t>• Hellenism</w:t>
            </w:r>
          </w:p>
        </w:tc>
      </w:tr>
    </w:tbl>
    <w:p w:rsidR="00F73E5D" w:rsidRDefault="00F73E5D">
      <w:pPr>
        <w:pStyle w:val="Normal1"/>
        <w:contextualSpacing w:val="0"/>
      </w:pPr>
    </w:p>
    <w:p w:rsidR="00F73E5D" w:rsidRDefault="00F73E5D">
      <w:pPr>
        <w:pStyle w:val="Normal1"/>
        <w:contextualSpacing w:val="0"/>
      </w:pPr>
    </w:p>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25"/>
        <w:gridCol w:w="7305"/>
        <w:gridCol w:w="2160"/>
      </w:tblGrid>
      <w:tr w:rsidR="00F73E5D">
        <w:tc>
          <w:tcPr>
            <w:tcW w:w="5025" w:type="dxa"/>
            <w:shd w:val="clear" w:color="auto" w:fill="CCCCCC"/>
            <w:tcMar>
              <w:top w:w="100" w:type="dxa"/>
              <w:left w:w="100" w:type="dxa"/>
              <w:bottom w:w="100" w:type="dxa"/>
              <w:right w:w="100" w:type="dxa"/>
            </w:tcMar>
            <w:vAlign w:val="bottom"/>
          </w:tcPr>
          <w:p w:rsidR="00F73E5D" w:rsidRDefault="00017100">
            <w:pPr>
              <w:pStyle w:val="Normal1"/>
              <w:spacing w:line="240" w:lineRule="auto"/>
              <w:contextualSpacing w:val="0"/>
            </w:pPr>
            <w:r>
              <w:rPr>
                <w:b/>
              </w:rPr>
              <w:t>Key Concept 2.2 The Development of States and Empires</w:t>
            </w:r>
          </w:p>
        </w:tc>
        <w:tc>
          <w:tcPr>
            <w:tcW w:w="7305" w:type="dxa"/>
            <w:shd w:val="clear" w:color="auto" w:fill="CCCCCC"/>
            <w:tcMar>
              <w:top w:w="100" w:type="dxa"/>
              <w:left w:w="100" w:type="dxa"/>
              <w:bottom w:w="100" w:type="dxa"/>
              <w:right w:w="100" w:type="dxa"/>
            </w:tcMar>
          </w:tcPr>
          <w:p w:rsidR="00F73E5D" w:rsidRDefault="00017100">
            <w:pPr>
              <w:pStyle w:val="Normal1"/>
              <w:spacing w:line="240" w:lineRule="auto"/>
              <w:contextualSpacing w:val="0"/>
              <w:jc w:val="center"/>
            </w:pPr>
            <w:r>
              <w:rPr>
                <w:b/>
                <w:sz w:val="28"/>
              </w:rPr>
              <w:t>Answer</w:t>
            </w:r>
          </w:p>
          <w:p w:rsidR="00F73E5D" w:rsidRDefault="00017100">
            <w:pPr>
              <w:pStyle w:val="Normal1"/>
              <w:spacing w:line="240" w:lineRule="auto"/>
              <w:contextualSpacing w:val="0"/>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F73E5D" w:rsidRDefault="00017100">
            <w:pPr>
              <w:pStyle w:val="Normal1"/>
              <w:spacing w:line="240" w:lineRule="auto"/>
              <w:contextualSpacing w:val="0"/>
              <w:jc w:val="center"/>
            </w:pPr>
            <w:r>
              <w:rPr>
                <w:b/>
                <w:sz w:val="28"/>
              </w:rPr>
              <w:t>“Factoids”</w:t>
            </w:r>
          </w:p>
        </w:tc>
      </w:tr>
      <w:tr w:rsidR="00F73E5D">
        <w:tc>
          <w:tcPr>
            <w:tcW w:w="5025" w:type="dxa"/>
            <w:tcMar>
              <w:top w:w="100" w:type="dxa"/>
              <w:left w:w="100" w:type="dxa"/>
              <w:bottom w:w="100" w:type="dxa"/>
              <w:right w:w="100" w:type="dxa"/>
            </w:tcMar>
          </w:tcPr>
          <w:p w:rsidR="00F73E5D" w:rsidRDefault="00017100">
            <w:pPr>
              <w:pStyle w:val="Normal1"/>
              <w:spacing w:line="240" w:lineRule="auto"/>
              <w:ind w:left="-14"/>
              <w:contextualSpacing w:val="0"/>
            </w:pPr>
            <w:r>
              <w:t xml:space="preserve">2.2. What is an “empire,” and what were </w:t>
            </w:r>
            <w:r>
              <w:rPr>
                <w:u w:val="single"/>
              </w:rPr>
              <w:t>empires’ common characteristics</w:t>
            </w:r>
            <w:r>
              <w:t xml:space="preserve"> during the Classical Era?</w:t>
            </w: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F73E5D">
            <w:pPr>
              <w:pStyle w:val="Normal1"/>
              <w:spacing w:line="240" w:lineRule="auto"/>
              <w:ind w:left="-14"/>
              <w:contextualSpacing w:val="0"/>
            </w:pPr>
          </w:p>
          <w:p w:rsidR="00F73E5D" w:rsidRDefault="00017100">
            <w:pPr>
              <w:pStyle w:val="Normal1"/>
              <w:spacing w:line="240" w:lineRule="auto"/>
              <w:ind w:left="435" w:hanging="269"/>
              <w:contextualSpacing w:val="0"/>
            </w:pPr>
            <w:r>
              <w:t>2.2</w:t>
            </w:r>
            <w:proofErr w:type="gramStart"/>
            <w:r>
              <w:t>.I</w:t>
            </w:r>
            <w:proofErr w:type="gramEnd"/>
            <w:r>
              <w:t xml:space="preserve">  How did the </w:t>
            </w:r>
            <w:r>
              <w:rPr>
                <w:u w:val="single"/>
              </w:rPr>
              <w:t>number &amp; size</w:t>
            </w:r>
            <w:r>
              <w:t xml:space="preserve"> of Classical empires compare to the Ancient Era?</w:t>
            </w:r>
          </w:p>
          <w:p w:rsidR="00F73E5D" w:rsidRDefault="00F73E5D">
            <w:pPr>
              <w:pStyle w:val="Normal1"/>
              <w:spacing w:line="240" w:lineRule="auto"/>
              <w:ind w:left="435" w:hanging="269"/>
              <w:contextualSpacing w:val="0"/>
            </w:pPr>
          </w:p>
          <w:p w:rsidR="00F73E5D" w:rsidRDefault="00F73E5D">
            <w:pPr>
              <w:pStyle w:val="Normal1"/>
              <w:spacing w:line="240" w:lineRule="auto"/>
              <w:ind w:left="435" w:hanging="269"/>
              <w:contextualSpacing w:val="0"/>
            </w:pPr>
          </w:p>
          <w:p w:rsidR="00F73E5D" w:rsidRDefault="00017100">
            <w:pPr>
              <w:pStyle w:val="Normal1"/>
              <w:spacing w:line="240" w:lineRule="auto"/>
              <w:ind w:left="615" w:hanging="269"/>
              <w:contextualSpacing w:val="0"/>
            </w:pPr>
            <w:r>
              <w:t>2.2</w:t>
            </w:r>
            <w:proofErr w:type="gramStart"/>
            <w:r>
              <w:t>.I.A</w:t>
            </w:r>
            <w:proofErr w:type="gramEnd"/>
            <w:r>
              <w:t xml:space="preserve">  What were the most influential of the Classical Era empires?</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lastRenderedPageBreak/>
              <w:t xml:space="preserve">As the early states and empires grew in number, size and population, they frequently competed for resources and came into conflict with one another. In quest of land, wealth, and security, some empires expanded dramatically. In doing so, they built powerful military machines and administrative institutions that were capable of organizing human activities over long distances, and they created new groups of military and political elites to manage their affairs. As these empires expanded their boundaries, they also faced the need to develop policies and procedures to govern their relations with ethnically and culturally diverse populations: sometimes to integrate them within an imperial society and sometimes to exclude them. In some cases, these empires became victims of their own successes. By expanding boundaries too far, they </w:t>
            </w:r>
            <w:r>
              <w:lastRenderedPageBreak/>
              <w:t>created political, cultural and administrative difficulties that they could not manage. They also experienced environmental, social and economic problems when they over-exploited their lands and subjects and permitted excessive wealth to concentrate in the hands of privileged classes.</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The number and size of imperial societies grew dramatically by imposing political unity on areas where there had previously been competing states. NOTE: Students should know the </w:t>
            </w:r>
            <w:r>
              <w:rPr>
                <w:u w:val="single"/>
              </w:rPr>
              <w:t>location and names</w:t>
            </w:r>
            <w:r>
              <w:t xml:space="preserve"> of the key states and empires below.</w:t>
            </w:r>
          </w:p>
          <w:p w:rsidR="00F73E5D" w:rsidRDefault="00017100">
            <w:pPr>
              <w:pStyle w:val="Normal1"/>
              <w:spacing w:line="240" w:lineRule="auto"/>
              <w:contextualSpacing w:val="0"/>
            </w:pPr>
            <w:r>
              <w:t xml:space="preserve"> • SW Asia: Persian Empires. (</w:t>
            </w:r>
            <w:proofErr w:type="spellStart"/>
            <w:r>
              <w:t>Achaemenid</w:t>
            </w:r>
            <w:proofErr w:type="spellEnd"/>
            <w:r>
              <w:t>, Parthian, and Sassanid)</w:t>
            </w:r>
          </w:p>
          <w:p w:rsidR="00F73E5D" w:rsidRDefault="00017100">
            <w:pPr>
              <w:pStyle w:val="Normal1"/>
              <w:spacing w:line="240" w:lineRule="auto"/>
              <w:contextualSpacing w:val="0"/>
            </w:pPr>
            <w:r>
              <w:t xml:space="preserve"> • East Asia: Qin and Han dynasties</w:t>
            </w:r>
          </w:p>
          <w:p w:rsidR="00F73E5D" w:rsidRDefault="00017100">
            <w:pPr>
              <w:pStyle w:val="Normal1"/>
              <w:spacing w:line="240" w:lineRule="auto"/>
              <w:contextualSpacing w:val="0"/>
            </w:pPr>
            <w:r>
              <w:t xml:space="preserve"> • South Asia: </w:t>
            </w:r>
            <w:proofErr w:type="spellStart"/>
            <w:r>
              <w:t>Maurya</w:t>
            </w:r>
            <w:proofErr w:type="spellEnd"/>
            <w:r>
              <w:t xml:space="preserve"> and Gupta Empires</w:t>
            </w:r>
          </w:p>
          <w:p w:rsidR="00F73E5D" w:rsidRDefault="00017100">
            <w:pPr>
              <w:pStyle w:val="Normal1"/>
              <w:spacing w:line="240" w:lineRule="auto"/>
              <w:contextualSpacing w:val="0"/>
            </w:pPr>
            <w:r>
              <w:t xml:space="preserve"> • Mediterranean region: Phoenician and Greek colonization, Hellenistic and Roman Empires</w:t>
            </w:r>
          </w:p>
          <w:p w:rsidR="00F73E5D" w:rsidRDefault="00017100">
            <w:pPr>
              <w:pStyle w:val="Normal1"/>
              <w:spacing w:line="240" w:lineRule="auto"/>
              <w:contextualSpacing w:val="0"/>
            </w:pPr>
            <w:r>
              <w:t xml:space="preserve"> • Mesoamerica: Teotihuacan, Maya city states</w:t>
            </w:r>
          </w:p>
          <w:p w:rsidR="00F73E5D" w:rsidRDefault="00017100">
            <w:pPr>
              <w:pStyle w:val="Normal1"/>
              <w:spacing w:line="240" w:lineRule="auto"/>
              <w:contextualSpacing w:val="0"/>
            </w:pPr>
            <w:r>
              <w:t xml:space="preserve"> • Andean South America: Moche</w:t>
            </w:r>
          </w:p>
        </w:tc>
        <w:tc>
          <w:tcPr>
            <w:tcW w:w="2160" w:type="dxa"/>
            <w:tcMar>
              <w:top w:w="100" w:type="dxa"/>
              <w:left w:w="100" w:type="dxa"/>
              <w:bottom w:w="100" w:type="dxa"/>
              <w:right w:w="100" w:type="dxa"/>
            </w:tcMar>
          </w:tcPr>
          <w:p w:rsidR="00F73E5D" w:rsidRDefault="00F73E5D">
            <w:pPr>
              <w:pStyle w:val="Normal1"/>
              <w:spacing w:line="240" w:lineRule="auto"/>
              <w:contextualSpacing w:val="0"/>
            </w:pPr>
          </w:p>
        </w:tc>
      </w:tr>
      <w:tr w:rsidR="00F73E5D">
        <w:tc>
          <w:tcPr>
            <w:tcW w:w="5025" w:type="dxa"/>
            <w:tcMar>
              <w:top w:w="100" w:type="dxa"/>
              <w:left w:w="100" w:type="dxa"/>
              <w:bottom w:w="100" w:type="dxa"/>
              <w:right w:w="100" w:type="dxa"/>
            </w:tcMar>
          </w:tcPr>
          <w:p w:rsidR="00F73E5D" w:rsidRDefault="00017100">
            <w:pPr>
              <w:pStyle w:val="Normal1"/>
              <w:spacing w:line="240" w:lineRule="auto"/>
              <w:ind w:left="435" w:hanging="269"/>
              <w:contextualSpacing w:val="0"/>
            </w:pPr>
            <w:r>
              <w:t>2.2</w:t>
            </w:r>
            <w:proofErr w:type="gramStart"/>
            <w:r>
              <w:t>.II</w:t>
            </w:r>
            <w:proofErr w:type="gramEnd"/>
            <w:r>
              <w:t xml:space="preserve">  What </w:t>
            </w:r>
            <w:r>
              <w:rPr>
                <w:u w:val="single"/>
              </w:rPr>
              <w:t>techniques</w:t>
            </w:r>
            <w:r>
              <w:t xml:space="preserve"> did Classical empires create </w:t>
            </w:r>
            <w:r>
              <w:rPr>
                <w:u w:val="single"/>
              </w:rPr>
              <w:t>to administer</w:t>
            </w:r>
            <w:r>
              <w:t xml:space="preserve"> their territories?</w:t>
            </w:r>
          </w:p>
          <w:p w:rsidR="00F73E5D" w:rsidRDefault="00F73E5D">
            <w:pPr>
              <w:pStyle w:val="Normal1"/>
              <w:spacing w:line="240" w:lineRule="auto"/>
              <w:ind w:left="435" w:hanging="269"/>
              <w:contextualSpacing w:val="0"/>
            </w:pPr>
          </w:p>
          <w:p w:rsidR="00F73E5D" w:rsidRDefault="00017100">
            <w:pPr>
              <w:pStyle w:val="Normal1"/>
              <w:spacing w:line="240" w:lineRule="auto"/>
              <w:ind w:left="705" w:hanging="269"/>
              <w:contextualSpacing w:val="0"/>
            </w:pPr>
            <w:r>
              <w:t>2.2</w:t>
            </w:r>
            <w:proofErr w:type="gramStart"/>
            <w:r>
              <w:t>.II.A</w:t>
            </w:r>
            <w:proofErr w:type="gramEnd"/>
            <w:r>
              <w:t xml:space="preserve">  What </w:t>
            </w:r>
            <w:r>
              <w:rPr>
                <w:u w:val="single"/>
              </w:rPr>
              <w:t>new political methods</w:t>
            </w:r>
            <w:r>
              <w:t xml:space="preserve"> were created in order to rule the larger empires in the Classical Era?</w:t>
            </w:r>
          </w:p>
          <w:p w:rsidR="00F73E5D" w:rsidRDefault="00F73E5D">
            <w:pPr>
              <w:pStyle w:val="Normal1"/>
              <w:spacing w:line="240" w:lineRule="auto"/>
              <w:ind w:left="705" w:hanging="269"/>
              <w:contextualSpacing w:val="0"/>
            </w:pPr>
          </w:p>
          <w:p w:rsidR="00F73E5D" w:rsidRDefault="00017100">
            <w:pPr>
              <w:pStyle w:val="Normal1"/>
              <w:spacing w:line="240" w:lineRule="auto"/>
              <w:ind w:left="705" w:hanging="269"/>
              <w:contextualSpacing w:val="0"/>
            </w:pPr>
            <w:r>
              <w:t>2.2</w:t>
            </w:r>
            <w:proofErr w:type="gramStart"/>
            <w:r>
              <w:t>.II.B</w:t>
            </w:r>
            <w:proofErr w:type="gramEnd"/>
            <w:r>
              <w:t xml:space="preserve">  How did imperial governments let their population know that the government was “in charge?”</w:t>
            </w:r>
          </w:p>
          <w:p w:rsidR="00F73E5D" w:rsidRDefault="00F73E5D">
            <w:pPr>
              <w:pStyle w:val="Normal1"/>
              <w:spacing w:line="240" w:lineRule="auto"/>
              <w:ind w:left="705" w:hanging="269"/>
              <w:contextualSpacing w:val="0"/>
            </w:pPr>
          </w:p>
          <w:p w:rsidR="00F73E5D" w:rsidRDefault="00F73E5D">
            <w:pPr>
              <w:pStyle w:val="Normal1"/>
              <w:spacing w:line="240" w:lineRule="auto"/>
              <w:ind w:left="705" w:hanging="269"/>
              <w:contextualSpacing w:val="0"/>
            </w:pPr>
          </w:p>
          <w:p w:rsidR="00F73E5D" w:rsidRDefault="00F73E5D">
            <w:pPr>
              <w:pStyle w:val="Normal1"/>
              <w:spacing w:line="240" w:lineRule="auto"/>
              <w:ind w:left="705" w:hanging="269"/>
              <w:contextualSpacing w:val="0"/>
            </w:pPr>
          </w:p>
          <w:p w:rsidR="00F73E5D" w:rsidRDefault="00017100">
            <w:pPr>
              <w:pStyle w:val="Normal1"/>
              <w:spacing w:line="240" w:lineRule="auto"/>
              <w:ind w:left="705" w:hanging="269"/>
              <w:contextualSpacing w:val="0"/>
            </w:pPr>
            <w:r>
              <w:t>2.2</w:t>
            </w:r>
            <w:proofErr w:type="gramStart"/>
            <w:r>
              <w:t>.II.C</w:t>
            </w:r>
            <w:proofErr w:type="gramEnd"/>
            <w:r>
              <w:t xml:space="preserve">  What role did </w:t>
            </w:r>
            <w:r>
              <w:rPr>
                <w:u w:val="single"/>
              </w:rPr>
              <w:t>trade</w:t>
            </w:r>
            <w:r>
              <w:t xml:space="preserve"> play in creating and maintaining empires?</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t>Empires and states developed new techniques of imperial administration based, in part, on the success of earlier political forms.</w:t>
            </w:r>
          </w:p>
          <w:p w:rsidR="00F73E5D" w:rsidRDefault="00F73E5D">
            <w:pPr>
              <w:pStyle w:val="Normal1"/>
              <w:spacing w:line="240" w:lineRule="auto"/>
              <w:contextualSpacing w:val="0"/>
            </w:pPr>
          </w:p>
          <w:p w:rsidR="00F73E5D" w:rsidRDefault="00017100">
            <w:pPr>
              <w:pStyle w:val="Normal1"/>
              <w:spacing w:line="240" w:lineRule="auto"/>
              <w:contextualSpacing w:val="0"/>
            </w:pPr>
            <w:r>
              <w:t>In order to organize their subjects the rulers created administrative institutions including centralized governments, elaborate legal systems, and bureaucracies. (China, Persia, Rome, South Asia)</w:t>
            </w:r>
          </w:p>
          <w:p w:rsidR="00F73E5D" w:rsidRDefault="00F73E5D">
            <w:pPr>
              <w:pStyle w:val="Normal1"/>
              <w:spacing w:line="240" w:lineRule="auto"/>
              <w:contextualSpacing w:val="0"/>
            </w:pPr>
          </w:p>
          <w:p w:rsidR="00F73E5D" w:rsidRDefault="00017100">
            <w:pPr>
              <w:pStyle w:val="Normal1"/>
              <w:spacing w:line="240" w:lineRule="auto"/>
              <w:contextualSpacing w:val="0"/>
            </w:pPr>
            <w:r>
              <w:t>Imperial governments projected military power over larger areas using a variety of techniques including: diplomacy; developing supply lines; building fortifications, defensive walls, and roads; and drawing new groups of military officers and soldiers from the local populations or conquered peoples.</w:t>
            </w:r>
          </w:p>
          <w:p w:rsidR="00F73E5D" w:rsidRDefault="00F73E5D">
            <w:pPr>
              <w:pStyle w:val="Normal1"/>
              <w:spacing w:line="240" w:lineRule="auto"/>
              <w:contextualSpacing w:val="0"/>
            </w:pPr>
          </w:p>
          <w:p w:rsidR="00F73E5D" w:rsidRDefault="00017100">
            <w:pPr>
              <w:pStyle w:val="Normal1"/>
              <w:spacing w:line="240" w:lineRule="auto"/>
              <w:contextualSpacing w:val="0"/>
            </w:pPr>
            <w:r>
              <w:t>Much of the success of empires rested on their promotion of trade and economic integration by building and maintaining roads and issuing currencies.</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Imperial societies displayed unique social and economic dimensions. Much of the success of empires rested on their promotion of trade and economic integration by building and maintaining roads and issuing </w:t>
            </w:r>
            <w:r>
              <w:lastRenderedPageBreak/>
              <w:t>currencies.</w:t>
            </w:r>
          </w:p>
        </w:tc>
        <w:tc>
          <w:tcPr>
            <w:tcW w:w="2160" w:type="dxa"/>
            <w:tcMar>
              <w:top w:w="100" w:type="dxa"/>
              <w:left w:w="100" w:type="dxa"/>
              <w:bottom w:w="100" w:type="dxa"/>
              <w:right w:w="100" w:type="dxa"/>
            </w:tcMar>
          </w:tcPr>
          <w:p w:rsidR="00F73E5D" w:rsidRDefault="00017100">
            <w:pPr>
              <w:pStyle w:val="Normal1"/>
              <w:spacing w:line="240" w:lineRule="auto"/>
              <w:ind w:left="165" w:hanging="179"/>
              <w:contextualSpacing w:val="0"/>
            </w:pPr>
            <w:r>
              <w:rPr>
                <w:sz w:val="18"/>
              </w:rPr>
              <w:lastRenderedPageBreak/>
              <w:t xml:space="preserve">• Classical Empires: Han, Rome, Greece / Alexander </w:t>
            </w:r>
          </w:p>
          <w:p w:rsidR="00F73E5D" w:rsidRDefault="00F73E5D">
            <w:pPr>
              <w:pStyle w:val="Normal1"/>
              <w:spacing w:line="240" w:lineRule="auto"/>
              <w:ind w:left="165" w:hanging="179"/>
              <w:contextualSpacing w:val="0"/>
            </w:pPr>
          </w:p>
        </w:tc>
      </w:tr>
      <w:tr w:rsidR="00F73E5D">
        <w:tc>
          <w:tcPr>
            <w:tcW w:w="5025" w:type="dxa"/>
            <w:tcMar>
              <w:top w:w="100" w:type="dxa"/>
              <w:left w:w="100" w:type="dxa"/>
              <w:bottom w:w="100" w:type="dxa"/>
              <w:right w:w="100" w:type="dxa"/>
            </w:tcMar>
          </w:tcPr>
          <w:p w:rsidR="00F73E5D" w:rsidRDefault="00017100">
            <w:pPr>
              <w:pStyle w:val="Normal1"/>
              <w:spacing w:line="240" w:lineRule="auto"/>
              <w:ind w:left="435" w:hanging="269"/>
              <w:contextualSpacing w:val="0"/>
            </w:pPr>
            <w:r>
              <w:t>2.2</w:t>
            </w:r>
            <w:proofErr w:type="gramStart"/>
            <w:r>
              <w:t>.III</w:t>
            </w:r>
            <w:proofErr w:type="gramEnd"/>
            <w:r>
              <w:t xml:space="preserve">  What unique </w:t>
            </w:r>
            <w:r>
              <w:rPr>
                <w:u w:val="single"/>
              </w:rPr>
              <w:t>social and economic characteristics</w:t>
            </w:r>
            <w:r>
              <w:t xml:space="preserve"> existed in empires?</w:t>
            </w:r>
          </w:p>
          <w:p w:rsidR="00F73E5D" w:rsidRDefault="00F73E5D">
            <w:pPr>
              <w:pStyle w:val="Normal1"/>
              <w:spacing w:line="240" w:lineRule="auto"/>
              <w:ind w:left="435" w:hanging="269"/>
              <w:contextualSpacing w:val="0"/>
            </w:pPr>
          </w:p>
          <w:p w:rsidR="00F73E5D" w:rsidRDefault="00F73E5D">
            <w:pPr>
              <w:pStyle w:val="Normal1"/>
              <w:spacing w:line="240" w:lineRule="auto"/>
              <w:ind w:left="435" w:hanging="269"/>
              <w:contextualSpacing w:val="0"/>
            </w:pPr>
          </w:p>
          <w:p w:rsidR="00F73E5D" w:rsidRDefault="00017100">
            <w:pPr>
              <w:pStyle w:val="Normal1"/>
              <w:spacing w:line="240" w:lineRule="auto"/>
              <w:ind w:left="705" w:hanging="269"/>
              <w:contextualSpacing w:val="0"/>
            </w:pPr>
            <w:r>
              <w:t>2.2</w:t>
            </w:r>
            <w:proofErr w:type="gramStart"/>
            <w:r>
              <w:t>.III.A</w:t>
            </w:r>
            <w:proofErr w:type="gramEnd"/>
            <w:r>
              <w:t xml:space="preserve">  What </w:t>
            </w:r>
            <w:r>
              <w:rPr>
                <w:u w:val="single"/>
              </w:rPr>
              <w:t>function</w:t>
            </w:r>
            <w:r>
              <w:t xml:space="preserve"> did imperial </w:t>
            </w:r>
            <w:r>
              <w:rPr>
                <w:u w:val="single"/>
              </w:rPr>
              <w:t>cities perform</w:t>
            </w:r>
            <w:r>
              <w:t>?</w:t>
            </w:r>
          </w:p>
          <w:p w:rsidR="00F73E5D" w:rsidRDefault="00F73E5D">
            <w:pPr>
              <w:pStyle w:val="Normal1"/>
              <w:spacing w:line="240" w:lineRule="auto"/>
              <w:ind w:left="705" w:hanging="269"/>
              <w:contextualSpacing w:val="0"/>
            </w:pPr>
          </w:p>
          <w:p w:rsidR="00F73E5D" w:rsidRDefault="00F73E5D">
            <w:pPr>
              <w:pStyle w:val="Normal1"/>
              <w:spacing w:line="240" w:lineRule="auto"/>
              <w:ind w:left="705" w:hanging="269"/>
              <w:contextualSpacing w:val="0"/>
            </w:pPr>
          </w:p>
          <w:p w:rsidR="00F73E5D" w:rsidRDefault="00F73E5D">
            <w:pPr>
              <w:pStyle w:val="Normal1"/>
              <w:spacing w:line="240" w:lineRule="auto"/>
              <w:ind w:left="705" w:hanging="269"/>
              <w:contextualSpacing w:val="0"/>
            </w:pPr>
          </w:p>
          <w:p w:rsidR="00F73E5D" w:rsidRDefault="00017100">
            <w:pPr>
              <w:pStyle w:val="Normal1"/>
              <w:spacing w:line="240" w:lineRule="auto"/>
              <w:ind w:left="705" w:hanging="269"/>
              <w:contextualSpacing w:val="0"/>
            </w:pPr>
            <w:r>
              <w:t>2.2</w:t>
            </w:r>
            <w:proofErr w:type="gramStart"/>
            <w:r>
              <w:t>.III.B</w:t>
            </w:r>
            <w:proofErr w:type="gramEnd"/>
            <w:r>
              <w:t xml:space="preserve">  What </w:t>
            </w:r>
            <w:r>
              <w:rPr>
                <w:u w:val="single"/>
              </w:rPr>
              <w:t>social classes &amp; occupations</w:t>
            </w:r>
            <w:r>
              <w:t xml:space="preserve"> were common in empires?</w:t>
            </w:r>
          </w:p>
          <w:p w:rsidR="00F73E5D" w:rsidRDefault="00F73E5D">
            <w:pPr>
              <w:pStyle w:val="Normal1"/>
              <w:spacing w:line="240" w:lineRule="auto"/>
              <w:ind w:left="705" w:hanging="269"/>
              <w:contextualSpacing w:val="0"/>
            </w:pPr>
          </w:p>
          <w:p w:rsidR="00F73E5D" w:rsidRDefault="00F73E5D">
            <w:pPr>
              <w:pStyle w:val="Normal1"/>
              <w:spacing w:line="240" w:lineRule="auto"/>
              <w:ind w:left="705" w:hanging="269"/>
              <w:contextualSpacing w:val="0"/>
            </w:pPr>
          </w:p>
          <w:p w:rsidR="00F73E5D" w:rsidRDefault="00F73E5D">
            <w:pPr>
              <w:pStyle w:val="Normal1"/>
              <w:spacing w:line="240" w:lineRule="auto"/>
              <w:ind w:left="705" w:hanging="269"/>
              <w:contextualSpacing w:val="0"/>
            </w:pPr>
          </w:p>
          <w:p w:rsidR="00F73E5D" w:rsidRDefault="00017100">
            <w:pPr>
              <w:pStyle w:val="Normal1"/>
              <w:spacing w:line="240" w:lineRule="auto"/>
              <w:ind w:left="705" w:hanging="269"/>
              <w:contextualSpacing w:val="0"/>
            </w:pPr>
            <w:r>
              <w:t>2.2</w:t>
            </w:r>
            <w:proofErr w:type="gramStart"/>
            <w:r>
              <w:t>.III.C</w:t>
            </w:r>
            <w:proofErr w:type="gramEnd"/>
            <w:r>
              <w:t xml:space="preserve">  What </w:t>
            </w:r>
            <w:r>
              <w:rPr>
                <w:u w:val="single"/>
              </w:rPr>
              <w:t>labor systems</w:t>
            </w:r>
            <w:r>
              <w:t xml:space="preserve"> provided the workers for Classical Empires?</w:t>
            </w:r>
          </w:p>
          <w:p w:rsidR="00F73E5D" w:rsidRDefault="00F73E5D">
            <w:pPr>
              <w:pStyle w:val="Normal1"/>
              <w:spacing w:line="240" w:lineRule="auto"/>
              <w:ind w:left="705" w:hanging="269"/>
              <w:contextualSpacing w:val="0"/>
            </w:pPr>
          </w:p>
          <w:p w:rsidR="00F73E5D" w:rsidRDefault="00F73E5D">
            <w:pPr>
              <w:pStyle w:val="Normal1"/>
              <w:spacing w:line="240" w:lineRule="auto"/>
              <w:ind w:left="705" w:hanging="269"/>
              <w:contextualSpacing w:val="0"/>
            </w:pPr>
          </w:p>
          <w:p w:rsidR="00F73E5D" w:rsidRDefault="00F73E5D">
            <w:pPr>
              <w:pStyle w:val="Normal1"/>
              <w:spacing w:line="240" w:lineRule="auto"/>
              <w:ind w:left="705" w:hanging="269"/>
              <w:contextualSpacing w:val="0"/>
            </w:pPr>
          </w:p>
          <w:p w:rsidR="00F73E5D" w:rsidRDefault="00017100">
            <w:pPr>
              <w:pStyle w:val="Normal1"/>
              <w:spacing w:line="240" w:lineRule="auto"/>
              <w:ind w:left="705" w:hanging="269"/>
              <w:contextualSpacing w:val="0"/>
            </w:pPr>
            <w:r>
              <w:t>2.2</w:t>
            </w:r>
            <w:proofErr w:type="gramStart"/>
            <w:r>
              <w:t>.III.D</w:t>
            </w:r>
            <w:proofErr w:type="gramEnd"/>
            <w:r>
              <w:t xml:space="preserve">  Describe the </w:t>
            </w:r>
            <w:r>
              <w:rPr>
                <w:u w:val="single"/>
              </w:rPr>
              <w:t>gender and family structures</w:t>
            </w:r>
            <w:r>
              <w:t xml:space="preserve"> of Classical Era empires.</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t>The social structures of all empires displayed hierarchies that included cultivators, laborers, slaves, artisans, merchants, elites and caste groups.</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Cities served as centers of trade, public performance of religious rituals, and political administration for states and empires. (Persepolis, </w:t>
            </w:r>
            <w:proofErr w:type="spellStart"/>
            <w:r>
              <w:t>Chang’an</w:t>
            </w:r>
            <w:proofErr w:type="spellEnd"/>
            <w:r>
              <w:t xml:space="preserve">, </w:t>
            </w:r>
            <w:proofErr w:type="spellStart"/>
            <w:r>
              <w:t>Pataliputra</w:t>
            </w:r>
            <w:proofErr w:type="spellEnd"/>
            <w:r>
              <w:t>, Athens, Carthage, Rome, Alexandria, Constantinople, Teotihuacan)</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Imperial societies relied on a range of labor systems to maintain the production of food and provide rewards for the loyalty of the elites including </w:t>
            </w:r>
            <w:proofErr w:type="spellStart"/>
            <w:r>
              <w:t>corvée</w:t>
            </w:r>
            <w:proofErr w:type="spellEnd"/>
            <w:r>
              <w:t>, slavery, rents and tributes, peasant communities and family and household production.</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Imperial societies relied on a range of methods to maintain the production of food and provide rewards for the loyalty of the elites including </w:t>
            </w:r>
            <w:proofErr w:type="spellStart"/>
            <w:r>
              <w:rPr>
                <w:u w:val="single"/>
              </w:rPr>
              <w:t>corvée</w:t>
            </w:r>
            <w:proofErr w:type="spellEnd"/>
            <w:r>
              <w:t xml:space="preserve">, </w:t>
            </w:r>
            <w:r>
              <w:rPr>
                <w:u w:val="single"/>
              </w:rPr>
              <w:t>slavery</w:t>
            </w:r>
            <w:r>
              <w:t xml:space="preserve">, rents and </w:t>
            </w:r>
            <w:r>
              <w:rPr>
                <w:u w:val="single"/>
              </w:rPr>
              <w:t>tributes</w:t>
            </w:r>
            <w:r>
              <w:t>, peasant communities and family and household production.</w:t>
            </w:r>
          </w:p>
          <w:p w:rsidR="00F73E5D" w:rsidRDefault="00F73E5D">
            <w:pPr>
              <w:pStyle w:val="Normal1"/>
              <w:spacing w:line="240" w:lineRule="auto"/>
              <w:contextualSpacing w:val="0"/>
            </w:pPr>
          </w:p>
          <w:p w:rsidR="00F73E5D" w:rsidRDefault="00017100">
            <w:pPr>
              <w:pStyle w:val="Normal1"/>
              <w:spacing w:line="240" w:lineRule="auto"/>
              <w:contextualSpacing w:val="0"/>
            </w:pPr>
            <w:r>
              <w:t>Patriarchy continued to shape gender and family relations in all imperial societies of this period.</w:t>
            </w:r>
          </w:p>
        </w:tc>
        <w:tc>
          <w:tcPr>
            <w:tcW w:w="2160" w:type="dxa"/>
            <w:tcMar>
              <w:top w:w="100" w:type="dxa"/>
              <w:left w:w="100" w:type="dxa"/>
              <w:bottom w:w="100" w:type="dxa"/>
              <w:right w:w="100" w:type="dxa"/>
            </w:tcMar>
          </w:tcPr>
          <w:p w:rsidR="00F73E5D" w:rsidRDefault="00F73E5D">
            <w:pPr>
              <w:pStyle w:val="Normal1"/>
              <w:spacing w:line="240" w:lineRule="auto"/>
              <w:contextualSpacing w:val="0"/>
            </w:pPr>
          </w:p>
        </w:tc>
      </w:tr>
      <w:tr w:rsidR="00F73E5D">
        <w:tc>
          <w:tcPr>
            <w:tcW w:w="5025" w:type="dxa"/>
            <w:tcMar>
              <w:top w:w="100" w:type="dxa"/>
              <w:left w:w="100" w:type="dxa"/>
              <w:bottom w:w="100" w:type="dxa"/>
              <w:right w:w="100" w:type="dxa"/>
            </w:tcMar>
          </w:tcPr>
          <w:p w:rsidR="00F73E5D" w:rsidRDefault="00017100">
            <w:pPr>
              <w:pStyle w:val="Normal1"/>
              <w:spacing w:line="240" w:lineRule="auto"/>
              <w:ind w:left="525" w:hanging="269"/>
              <w:contextualSpacing w:val="0"/>
            </w:pPr>
            <w:r>
              <w:t>2.2</w:t>
            </w:r>
            <w:proofErr w:type="gramStart"/>
            <w:r>
              <w:t>.IV</w:t>
            </w:r>
            <w:proofErr w:type="gramEnd"/>
            <w:r>
              <w:t xml:space="preserve">  What </w:t>
            </w:r>
            <w:r>
              <w:rPr>
                <w:u w:val="single"/>
              </w:rPr>
              <w:t>caused</w:t>
            </w:r>
            <w:r>
              <w:t xml:space="preserve"> Classical </w:t>
            </w:r>
            <w:r>
              <w:rPr>
                <w:u w:val="single"/>
              </w:rPr>
              <w:t>Empires to decline, collapse, or transform</w:t>
            </w:r>
            <w:r>
              <w:t xml:space="preserve"> into something else?</w:t>
            </w:r>
          </w:p>
          <w:p w:rsidR="00F73E5D" w:rsidRDefault="00F73E5D">
            <w:pPr>
              <w:pStyle w:val="Normal1"/>
              <w:spacing w:line="240" w:lineRule="auto"/>
              <w:ind w:left="525" w:hanging="269"/>
              <w:contextualSpacing w:val="0"/>
            </w:pPr>
          </w:p>
          <w:p w:rsidR="00F73E5D" w:rsidRDefault="00017100">
            <w:pPr>
              <w:pStyle w:val="Normal1"/>
              <w:spacing w:line="240" w:lineRule="auto"/>
              <w:ind w:left="705" w:hanging="269"/>
              <w:contextualSpacing w:val="0"/>
            </w:pPr>
            <w:r>
              <w:t>2.2</w:t>
            </w:r>
            <w:proofErr w:type="gramStart"/>
            <w:r>
              <w:t>.IV.A</w:t>
            </w:r>
            <w:proofErr w:type="gramEnd"/>
            <w:r>
              <w:t xml:space="preserve">  What were the </w:t>
            </w:r>
            <w:r>
              <w:rPr>
                <w:u w:val="single"/>
              </w:rPr>
              <w:t>environmental and social weaknesses</w:t>
            </w:r>
            <w:r>
              <w:t xml:space="preserve"> of Classical Empires?</w:t>
            </w:r>
          </w:p>
          <w:p w:rsidR="00F73E5D" w:rsidRDefault="00F73E5D">
            <w:pPr>
              <w:pStyle w:val="Normal1"/>
              <w:spacing w:line="240" w:lineRule="auto"/>
              <w:ind w:left="705" w:hanging="269"/>
              <w:contextualSpacing w:val="0"/>
            </w:pPr>
          </w:p>
          <w:p w:rsidR="00F73E5D" w:rsidRDefault="00017100">
            <w:pPr>
              <w:pStyle w:val="Normal1"/>
              <w:spacing w:line="240" w:lineRule="auto"/>
              <w:ind w:left="705" w:hanging="269"/>
              <w:contextualSpacing w:val="0"/>
            </w:pPr>
            <w:r>
              <w:t>2.2</w:t>
            </w:r>
            <w:proofErr w:type="gramStart"/>
            <w:r>
              <w:t>.IV.B</w:t>
            </w:r>
            <w:proofErr w:type="gramEnd"/>
            <w:r>
              <w:t xml:space="preserve">  What </w:t>
            </w:r>
            <w:r>
              <w:rPr>
                <w:u w:val="single"/>
              </w:rPr>
              <w:t>external weaknesses</w:t>
            </w:r>
            <w:r>
              <w:t xml:space="preserve"> contributed to the end of Classical Empires?</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t xml:space="preserve">The Roman, Han, </w:t>
            </w:r>
            <w:proofErr w:type="spellStart"/>
            <w:r>
              <w:t>Mauryan</w:t>
            </w:r>
            <w:proofErr w:type="spellEnd"/>
            <w:r>
              <w:t>, and Gupta empires created political, cultural, and administrative difficulties that they could not manage, which eventually led to their decline, collapse and transformation into successor empires or states.</w:t>
            </w:r>
          </w:p>
          <w:p w:rsidR="00F73E5D" w:rsidRDefault="00F73E5D">
            <w:pPr>
              <w:pStyle w:val="Normal1"/>
              <w:spacing w:line="240" w:lineRule="auto"/>
              <w:contextualSpacing w:val="0"/>
            </w:pPr>
          </w:p>
          <w:p w:rsidR="00F73E5D" w:rsidRDefault="00017100">
            <w:pPr>
              <w:pStyle w:val="Normal1"/>
              <w:spacing w:line="240" w:lineRule="auto"/>
              <w:contextualSpacing w:val="0"/>
            </w:pPr>
            <w:r>
              <w:t>Through excessive mobilization of resources, imperial governments caused environmental damage. (• deforestation   • desertification   • soil erosion or silted rivers) and generated social tensions and economic difficulties by concentrating too much wealth in the hands of elites.</w:t>
            </w:r>
          </w:p>
          <w:p w:rsidR="00F73E5D" w:rsidRDefault="00F73E5D">
            <w:pPr>
              <w:pStyle w:val="Normal1"/>
              <w:spacing w:line="240" w:lineRule="auto"/>
              <w:contextualSpacing w:val="0"/>
            </w:pPr>
          </w:p>
          <w:p w:rsidR="00F73E5D" w:rsidRDefault="00017100">
            <w:pPr>
              <w:pStyle w:val="Normal1"/>
              <w:spacing w:line="240" w:lineRule="auto"/>
              <w:contextualSpacing w:val="0"/>
            </w:pPr>
            <w:r>
              <w:t>External problems resulted from security issues along their frontiers, including the threat of invasions</w:t>
            </w:r>
          </w:p>
          <w:p w:rsidR="00F73E5D" w:rsidRDefault="00017100">
            <w:pPr>
              <w:pStyle w:val="Normal1"/>
              <w:spacing w:line="240" w:lineRule="auto"/>
              <w:contextualSpacing w:val="0"/>
            </w:pPr>
            <w:r>
              <w:t xml:space="preserve">• between Northern China and </w:t>
            </w:r>
            <w:proofErr w:type="spellStart"/>
            <w:r>
              <w:t>Xiongnu</w:t>
            </w:r>
            <w:proofErr w:type="spellEnd"/>
          </w:p>
          <w:p w:rsidR="00F73E5D" w:rsidRDefault="00017100">
            <w:pPr>
              <w:pStyle w:val="Normal1"/>
              <w:spacing w:line="240" w:lineRule="auto"/>
              <w:contextualSpacing w:val="0"/>
            </w:pPr>
            <w:r>
              <w:t>• Gupta and the White Huns</w:t>
            </w:r>
          </w:p>
          <w:p w:rsidR="00F73E5D" w:rsidRDefault="00017100">
            <w:pPr>
              <w:pStyle w:val="Normal1"/>
              <w:spacing w:line="240" w:lineRule="auto"/>
              <w:contextualSpacing w:val="0"/>
            </w:pPr>
            <w:r>
              <w:t xml:space="preserve">• among Romans, Parthians, </w:t>
            </w:r>
            <w:proofErr w:type="spellStart"/>
            <w:r>
              <w:t>Sasanids</w:t>
            </w:r>
            <w:proofErr w:type="spellEnd"/>
            <w:r>
              <w:t xml:space="preserve">, </w:t>
            </w:r>
            <w:proofErr w:type="spellStart"/>
            <w:r>
              <w:t>Kushan</w:t>
            </w:r>
            <w:proofErr w:type="spellEnd"/>
          </w:p>
          <w:p w:rsidR="00F73E5D" w:rsidRDefault="00F73E5D">
            <w:pPr>
              <w:pStyle w:val="Normal1"/>
              <w:spacing w:line="240" w:lineRule="auto"/>
              <w:contextualSpacing w:val="0"/>
            </w:pPr>
          </w:p>
          <w:p w:rsidR="00F73E5D" w:rsidRDefault="00017100">
            <w:pPr>
              <w:pStyle w:val="Normal1"/>
              <w:spacing w:line="240" w:lineRule="auto"/>
              <w:contextualSpacing w:val="0"/>
            </w:pPr>
            <w:r>
              <w:rPr>
                <w:u w:val="single"/>
              </w:rPr>
              <w:t>Frontier</w:t>
            </w:r>
            <w:r>
              <w:t xml:space="preserve"> security issues, including the </w:t>
            </w:r>
            <w:r>
              <w:rPr>
                <w:u w:val="single"/>
              </w:rPr>
              <w:t>threat of invasions</w:t>
            </w:r>
            <w:r>
              <w:t xml:space="preserve"> (• between Han China and </w:t>
            </w:r>
            <w:proofErr w:type="spellStart"/>
            <w:r>
              <w:t>Xiongnu</w:t>
            </w:r>
            <w:proofErr w:type="spellEnd"/>
            <w:r>
              <w:t xml:space="preserve">   • Gupta and the White Huns   • between Romans and their northern and eastern neighbors) eventually led to the decline, collapse and transformation of Classical Empires into successor empires or states.</w:t>
            </w:r>
          </w:p>
        </w:tc>
        <w:tc>
          <w:tcPr>
            <w:tcW w:w="2160" w:type="dxa"/>
            <w:tcMar>
              <w:top w:w="100" w:type="dxa"/>
              <w:left w:w="100" w:type="dxa"/>
              <w:bottom w:w="100" w:type="dxa"/>
              <w:right w:w="100" w:type="dxa"/>
            </w:tcMar>
          </w:tcPr>
          <w:p w:rsidR="00F73E5D" w:rsidRDefault="00F73E5D">
            <w:pPr>
              <w:pStyle w:val="Normal1"/>
              <w:spacing w:line="240" w:lineRule="auto"/>
              <w:contextualSpacing w:val="0"/>
            </w:pPr>
          </w:p>
        </w:tc>
      </w:tr>
    </w:tbl>
    <w:p w:rsidR="00F73E5D" w:rsidRDefault="00F73E5D">
      <w:pPr>
        <w:pStyle w:val="Normal1"/>
        <w:contextualSpacing w:val="0"/>
      </w:pPr>
    </w:p>
    <w:p w:rsidR="00F73E5D" w:rsidRDefault="00F73E5D">
      <w:pPr>
        <w:pStyle w:val="Normal1"/>
        <w:contextualSpacing w:val="0"/>
      </w:pPr>
    </w:p>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25"/>
        <w:gridCol w:w="7305"/>
        <w:gridCol w:w="2160"/>
      </w:tblGrid>
      <w:tr w:rsidR="00F73E5D">
        <w:tc>
          <w:tcPr>
            <w:tcW w:w="5025" w:type="dxa"/>
            <w:shd w:val="clear" w:color="auto" w:fill="CCCCCC"/>
            <w:tcMar>
              <w:top w:w="100" w:type="dxa"/>
              <w:left w:w="100" w:type="dxa"/>
              <w:bottom w:w="100" w:type="dxa"/>
              <w:right w:w="100" w:type="dxa"/>
            </w:tcMar>
            <w:vAlign w:val="bottom"/>
          </w:tcPr>
          <w:p w:rsidR="00F73E5D" w:rsidRDefault="00017100">
            <w:pPr>
              <w:pStyle w:val="Normal1"/>
              <w:spacing w:line="240" w:lineRule="auto"/>
              <w:contextualSpacing w:val="0"/>
            </w:pPr>
            <w:r>
              <w:rPr>
                <w:b/>
              </w:rPr>
              <w:t>Key Conce</w:t>
            </w:r>
            <w:r>
              <w:rPr>
                <w:b/>
                <w:sz w:val="24"/>
              </w:rPr>
              <w:t>pt 2.3 Emergence of Trans- regional Networks of Communication and Exchange</w:t>
            </w:r>
          </w:p>
        </w:tc>
        <w:tc>
          <w:tcPr>
            <w:tcW w:w="7305" w:type="dxa"/>
            <w:shd w:val="clear" w:color="auto" w:fill="CCCCCC"/>
            <w:tcMar>
              <w:top w:w="100" w:type="dxa"/>
              <w:left w:w="100" w:type="dxa"/>
              <w:bottom w:w="100" w:type="dxa"/>
              <w:right w:w="100" w:type="dxa"/>
            </w:tcMar>
          </w:tcPr>
          <w:p w:rsidR="00F73E5D" w:rsidRDefault="00017100">
            <w:pPr>
              <w:pStyle w:val="Normal1"/>
              <w:spacing w:line="240" w:lineRule="auto"/>
              <w:contextualSpacing w:val="0"/>
              <w:jc w:val="center"/>
            </w:pPr>
            <w:r>
              <w:rPr>
                <w:b/>
                <w:sz w:val="28"/>
              </w:rPr>
              <w:t>Answer</w:t>
            </w:r>
          </w:p>
          <w:p w:rsidR="00F73E5D" w:rsidRDefault="00017100">
            <w:pPr>
              <w:pStyle w:val="Normal1"/>
              <w:spacing w:line="240" w:lineRule="auto"/>
              <w:contextualSpacing w:val="0"/>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F73E5D" w:rsidRDefault="00017100">
            <w:pPr>
              <w:pStyle w:val="Normal1"/>
              <w:spacing w:line="240" w:lineRule="auto"/>
              <w:contextualSpacing w:val="0"/>
              <w:jc w:val="center"/>
            </w:pPr>
            <w:r>
              <w:rPr>
                <w:b/>
                <w:sz w:val="28"/>
              </w:rPr>
              <w:t>“Factoids”</w:t>
            </w:r>
          </w:p>
        </w:tc>
      </w:tr>
      <w:tr w:rsidR="00F73E5D">
        <w:tc>
          <w:tcPr>
            <w:tcW w:w="5025" w:type="dxa"/>
            <w:tcMar>
              <w:top w:w="100" w:type="dxa"/>
              <w:left w:w="100" w:type="dxa"/>
              <w:bottom w:w="100" w:type="dxa"/>
              <w:right w:w="100" w:type="dxa"/>
            </w:tcMar>
          </w:tcPr>
          <w:p w:rsidR="00F73E5D" w:rsidRDefault="00017100">
            <w:pPr>
              <w:pStyle w:val="Normal1"/>
              <w:spacing w:line="240" w:lineRule="auto"/>
              <w:ind w:left="255" w:hanging="269"/>
              <w:contextualSpacing w:val="0"/>
            </w:pPr>
            <w:r>
              <w:t>2.3. How did Classical era trade networks compare to Ancient era networks? What forces contributed to the changes between the two eras? What was commonly traded along these trade networks?</w:t>
            </w: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255" w:hanging="269"/>
              <w:contextualSpacing w:val="0"/>
            </w:pPr>
          </w:p>
          <w:p w:rsidR="00F73E5D" w:rsidRDefault="00F73E5D">
            <w:pPr>
              <w:pStyle w:val="Normal1"/>
              <w:spacing w:line="240" w:lineRule="auto"/>
              <w:ind w:left="-14"/>
              <w:contextualSpacing w:val="0"/>
            </w:pPr>
          </w:p>
          <w:p w:rsidR="00F73E5D" w:rsidRDefault="00017100">
            <w:pPr>
              <w:pStyle w:val="Normal1"/>
              <w:spacing w:line="240" w:lineRule="auto"/>
              <w:ind w:left="525" w:hanging="269"/>
              <w:contextualSpacing w:val="0"/>
            </w:pPr>
            <w:r>
              <w:t>2.3</w:t>
            </w:r>
            <w:proofErr w:type="gramStart"/>
            <w:r>
              <w:t>.I</w:t>
            </w:r>
            <w:proofErr w:type="gramEnd"/>
            <w:r>
              <w:t xml:space="preserve">  How did trade &amp; communication </w:t>
            </w:r>
            <w:r>
              <w:rPr>
                <w:u w:val="single"/>
              </w:rPr>
              <w:t>networks</w:t>
            </w:r>
            <w:r>
              <w:t xml:space="preserve"> develop by 600 </w:t>
            </w:r>
            <w:r>
              <w:rPr>
                <w:sz w:val="18"/>
              </w:rPr>
              <w:t>CE</w:t>
            </w:r>
            <w:r>
              <w:t>?</w:t>
            </w:r>
          </w:p>
          <w:p w:rsidR="00F73E5D" w:rsidRDefault="00F73E5D">
            <w:pPr>
              <w:pStyle w:val="Normal1"/>
              <w:spacing w:line="240" w:lineRule="auto"/>
              <w:ind w:left="525" w:hanging="269"/>
              <w:contextualSpacing w:val="0"/>
            </w:pPr>
          </w:p>
          <w:p w:rsidR="00F73E5D" w:rsidRDefault="00017100">
            <w:pPr>
              <w:pStyle w:val="Normal1"/>
              <w:spacing w:line="240" w:lineRule="auto"/>
              <w:ind w:left="525" w:hanging="269"/>
              <w:contextualSpacing w:val="0"/>
            </w:pPr>
            <w:r>
              <w:t>2.3</w:t>
            </w:r>
            <w:proofErr w:type="gramStart"/>
            <w:r>
              <w:t>.II</w:t>
            </w:r>
            <w:proofErr w:type="gramEnd"/>
            <w:r>
              <w:t xml:space="preserve">  What </w:t>
            </w:r>
            <w:r>
              <w:rPr>
                <w:u w:val="single"/>
              </w:rPr>
              <w:t>technologies</w:t>
            </w:r>
            <w:r>
              <w:t xml:space="preserve"> enabled long-distance overland and maritime trade?</w:t>
            </w:r>
          </w:p>
          <w:p w:rsidR="00F73E5D" w:rsidRDefault="00F73E5D">
            <w:pPr>
              <w:pStyle w:val="Normal1"/>
              <w:spacing w:line="240" w:lineRule="auto"/>
              <w:ind w:left="525" w:hanging="269"/>
              <w:contextualSpacing w:val="0"/>
            </w:pPr>
          </w:p>
          <w:p w:rsidR="00F73E5D" w:rsidRDefault="00017100">
            <w:pPr>
              <w:pStyle w:val="Normal1"/>
              <w:spacing w:line="240" w:lineRule="auto"/>
              <w:ind w:left="525" w:hanging="269"/>
              <w:contextualSpacing w:val="0"/>
            </w:pPr>
            <w:r>
              <w:t xml:space="preserve">2.3.III Besides the physical goods, what </w:t>
            </w:r>
            <w:r>
              <w:rPr>
                <w:u w:val="single"/>
              </w:rPr>
              <w:t>intangibles</w:t>
            </w:r>
            <w:r>
              <w:t xml:space="preserve"> also traveled along trade networks?</w:t>
            </w:r>
          </w:p>
          <w:p w:rsidR="00F73E5D" w:rsidRDefault="00F73E5D">
            <w:pPr>
              <w:pStyle w:val="Normal1"/>
              <w:spacing w:line="240" w:lineRule="auto"/>
              <w:ind w:left="525" w:hanging="269"/>
              <w:contextualSpacing w:val="0"/>
            </w:pPr>
          </w:p>
          <w:p w:rsidR="00F73E5D" w:rsidRDefault="00017100">
            <w:pPr>
              <w:pStyle w:val="Normal1"/>
              <w:spacing w:line="240" w:lineRule="auto"/>
              <w:ind w:left="795" w:hanging="269"/>
              <w:contextualSpacing w:val="0"/>
            </w:pPr>
            <w:r>
              <w:t>2.3</w:t>
            </w:r>
            <w:proofErr w:type="gramStart"/>
            <w:r>
              <w:t>.III.A</w:t>
            </w:r>
            <w:proofErr w:type="gramEnd"/>
            <w:r>
              <w:t xml:space="preserve">  What crops spread along Classical Era trade networks?</w:t>
            </w:r>
          </w:p>
          <w:p w:rsidR="00F73E5D" w:rsidRDefault="00F73E5D">
            <w:pPr>
              <w:pStyle w:val="Normal1"/>
              <w:spacing w:line="240" w:lineRule="auto"/>
              <w:ind w:left="795" w:hanging="269"/>
              <w:contextualSpacing w:val="0"/>
            </w:pPr>
          </w:p>
          <w:p w:rsidR="00F73E5D" w:rsidRDefault="00017100">
            <w:pPr>
              <w:pStyle w:val="Normal1"/>
              <w:spacing w:line="240" w:lineRule="auto"/>
              <w:ind w:left="795" w:hanging="269"/>
              <w:contextualSpacing w:val="0"/>
            </w:pPr>
            <w:r>
              <w:t>2.3</w:t>
            </w:r>
            <w:proofErr w:type="gramStart"/>
            <w:r>
              <w:t>.III.B</w:t>
            </w:r>
            <w:proofErr w:type="gramEnd"/>
            <w:r>
              <w:t xml:space="preserve">  What effects did diseases have on Classical empires?</w:t>
            </w:r>
          </w:p>
          <w:p w:rsidR="00F73E5D" w:rsidRDefault="00F73E5D">
            <w:pPr>
              <w:pStyle w:val="Normal1"/>
              <w:spacing w:line="240" w:lineRule="auto"/>
              <w:ind w:left="795" w:hanging="269"/>
              <w:contextualSpacing w:val="0"/>
            </w:pPr>
          </w:p>
          <w:p w:rsidR="00F73E5D" w:rsidRDefault="00017100">
            <w:pPr>
              <w:pStyle w:val="Normal1"/>
              <w:spacing w:line="240" w:lineRule="auto"/>
              <w:ind w:left="795" w:hanging="269"/>
              <w:contextualSpacing w:val="0"/>
            </w:pPr>
            <w:r>
              <w:t>2.3</w:t>
            </w:r>
            <w:proofErr w:type="gramStart"/>
            <w:r>
              <w:t>.III.C</w:t>
            </w:r>
            <w:proofErr w:type="gramEnd"/>
            <w:r>
              <w:t xml:space="preserve">  How did religions spread along trade networks, and how did the trade networks affect the religions?</w:t>
            </w:r>
          </w:p>
        </w:tc>
        <w:tc>
          <w:tcPr>
            <w:tcW w:w="7305" w:type="dxa"/>
            <w:tcMar>
              <w:top w:w="100" w:type="dxa"/>
              <w:left w:w="100" w:type="dxa"/>
              <w:bottom w:w="100" w:type="dxa"/>
              <w:right w:w="100" w:type="dxa"/>
            </w:tcMar>
          </w:tcPr>
          <w:p w:rsidR="00F73E5D" w:rsidRDefault="00017100">
            <w:pPr>
              <w:pStyle w:val="Normal1"/>
              <w:spacing w:line="240" w:lineRule="auto"/>
              <w:contextualSpacing w:val="0"/>
            </w:pPr>
            <w:r>
              <w:t xml:space="preserve">Large-scale empires increased the volume of long-distance trade dramatically. Much of this trade resulted from the demand for raw materials and luxury goods. Many land and water routes linked most Eastern Hemisphere regions, while American networks developed later. NOTE: Students should know how the </w:t>
            </w:r>
            <w:r>
              <w:rPr>
                <w:u w:val="single"/>
              </w:rPr>
              <w:t>climate and location</w:t>
            </w:r>
            <w:r>
              <w:t xml:space="preserve"> of the routes, the </w:t>
            </w:r>
            <w:r>
              <w:rPr>
                <w:u w:val="single"/>
              </w:rPr>
              <w:t>typical trade goods</w:t>
            </w:r>
            <w:r>
              <w:t xml:space="preserve">, and the </w:t>
            </w:r>
            <w:r>
              <w:rPr>
                <w:u w:val="single"/>
              </w:rPr>
              <w:t>ethnicity of people</w:t>
            </w:r>
            <w:r>
              <w:t xml:space="preserve"> involved shaped the distinctive features of the following trade routes.</w:t>
            </w:r>
          </w:p>
          <w:p w:rsidR="00F73E5D" w:rsidRDefault="00017100">
            <w:pPr>
              <w:pStyle w:val="Normal1"/>
              <w:spacing w:line="240" w:lineRule="auto"/>
              <w:contextualSpacing w:val="0"/>
            </w:pPr>
            <w:r>
              <w:t>•  Eurasian Silk Roads</w:t>
            </w:r>
          </w:p>
          <w:p w:rsidR="00F73E5D" w:rsidRDefault="00017100">
            <w:pPr>
              <w:pStyle w:val="Normal1"/>
              <w:spacing w:line="240" w:lineRule="auto"/>
              <w:contextualSpacing w:val="0"/>
            </w:pPr>
            <w:r>
              <w:t>•  Trans-Saharan caravan routes</w:t>
            </w:r>
          </w:p>
          <w:p w:rsidR="00F73E5D" w:rsidRDefault="00017100">
            <w:pPr>
              <w:pStyle w:val="Normal1"/>
              <w:spacing w:line="240" w:lineRule="auto"/>
              <w:contextualSpacing w:val="0"/>
            </w:pPr>
            <w:r>
              <w:t>•  Indian Ocean sea lanes</w:t>
            </w:r>
          </w:p>
          <w:p w:rsidR="00F73E5D" w:rsidRDefault="00017100">
            <w:pPr>
              <w:pStyle w:val="Normal1"/>
              <w:spacing w:line="240" w:lineRule="auto"/>
              <w:contextualSpacing w:val="0"/>
            </w:pPr>
            <w:r>
              <w:t>•  EITHER Mediterranean sea lanes OR American trade routes</w:t>
            </w:r>
          </w:p>
          <w:p w:rsidR="00F73E5D" w:rsidRDefault="00F73E5D">
            <w:pPr>
              <w:pStyle w:val="Normal1"/>
              <w:spacing w:line="240" w:lineRule="auto"/>
              <w:contextualSpacing w:val="0"/>
            </w:pPr>
          </w:p>
          <w:p w:rsidR="00F73E5D" w:rsidRDefault="00017100">
            <w:pPr>
              <w:pStyle w:val="Normal1"/>
              <w:spacing w:line="240" w:lineRule="auto"/>
              <w:contextualSpacing w:val="0"/>
            </w:pPr>
            <w:r>
              <w:t>The larger size of post-classical empires encouraged demand for “foreign” goods, as well as new technologies and the desire to spread universal religions.</w:t>
            </w:r>
          </w:p>
          <w:p w:rsidR="00F73E5D" w:rsidRDefault="00F73E5D">
            <w:pPr>
              <w:pStyle w:val="Normal1"/>
              <w:spacing w:line="240" w:lineRule="auto"/>
              <w:contextualSpacing w:val="0"/>
            </w:pPr>
          </w:p>
          <w:p w:rsidR="00F73E5D" w:rsidRDefault="00017100">
            <w:pPr>
              <w:pStyle w:val="Normal1"/>
              <w:spacing w:line="240" w:lineRule="auto"/>
              <w:contextualSpacing w:val="0"/>
            </w:pPr>
            <w:r>
              <w:t>Examples of trade/exchange include:</w:t>
            </w:r>
          </w:p>
          <w:p w:rsidR="00F73E5D" w:rsidRDefault="00017100">
            <w:pPr>
              <w:pStyle w:val="Normal1"/>
              <w:spacing w:line="240" w:lineRule="auto"/>
              <w:contextualSpacing w:val="0"/>
            </w:pPr>
            <w:r>
              <w:t xml:space="preserve">   </w:t>
            </w:r>
            <w:r>
              <w:tab/>
              <w:t xml:space="preserve"> • people   </w:t>
            </w:r>
            <w:r>
              <w:tab/>
              <w:t xml:space="preserve">• technology    • </w:t>
            </w:r>
            <w:proofErr w:type="spellStart"/>
            <w:r>
              <w:t>relig</w:t>
            </w:r>
            <w:proofErr w:type="spellEnd"/>
            <w:r>
              <w:t>/cultural beliefs   • food crops   • domesticated animals   • diseases</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 </w:t>
            </w:r>
            <w:proofErr w:type="gramStart"/>
            <w:r>
              <w:t>yokes</w:t>
            </w:r>
            <w:proofErr w:type="gramEnd"/>
            <w:r>
              <w:t xml:space="preserve">   • saddles   • stirrups, all of which together permitted the use of domesticated pack animals. (horses, oxen, llamas or camels) Maritime technologies: • lateen sail   • dhow ships   • advanced knowledge of monsoon winds</w:t>
            </w:r>
          </w:p>
          <w:p w:rsidR="00F73E5D" w:rsidRDefault="00F73E5D">
            <w:pPr>
              <w:pStyle w:val="Normal1"/>
              <w:spacing w:line="240" w:lineRule="auto"/>
              <w:contextualSpacing w:val="0"/>
            </w:pPr>
          </w:p>
          <w:p w:rsidR="00F73E5D" w:rsidRDefault="00017100">
            <w:pPr>
              <w:pStyle w:val="Normal1"/>
              <w:spacing w:line="240" w:lineRule="auto"/>
              <w:contextualSpacing w:val="0"/>
            </w:pPr>
            <w:r>
              <w:t xml:space="preserve">• </w:t>
            </w:r>
            <w:proofErr w:type="gramStart"/>
            <w:r>
              <w:t>changes</w:t>
            </w:r>
            <w:proofErr w:type="gramEnd"/>
            <w:r>
              <w:t xml:space="preserve"> in farming/irrigation techniques. (e.g. the </w:t>
            </w:r>
            <w:proofErr w:type="spellStart"/>
            <w:r>
              <w:t>qanat</w:t>
            </w:r>
            <w:proofErr w:type="spellEnd"/>
            <w:r>
              <w:t xml:space="preserve"> system)</w:t>
            </w:r>
          </w:p>
          <w:p w:rsidR="00F73E5D" w:rsidRDefault="00017100">
            <w:pPr>
              <w:pStyle w:val="Normal1"/>
              <w:spacing w:line="240" w:lineRule="auto"/>
              <w:contextualSpacing w:val="0"/>
            </w:pPr>
            <w:r>
              <w:t>• religious/cultural beliefs   • food crops   • domesticated animals   • diseases</w:t>
            </w:r>
          </w:p>
          <w:p w:rsidR="00F73E5D" w:rsidRDefault="00F73E5D">
            <w:pPr>
              <w:pStyle w:val="Normal1"/>
              <w:spacing w:line="240" w:lineRule="auto"/>
              <w:contextualSpacing w:val="0"/>
            </w:pPr>
          </w:p>
          <w:p w:rsidR="00F73E5D" w:rsidRDefault="00017100">
            <w:pPr>
              <w:pStyle w:val="Normal1"/>
              <w:spacing w:line="240" w:lineRule="auto"/>
              <w:contextualSpacing w:val="0"/>
            </w:pPr>
            <w:r>
              <w:t>Rice and cotton from S Asia ➔ Middle East</w:t>
            </w:r>
          </w:p>
          <w:p w:rsidR="00F73E5D" w:rsidRDefault="00017100">
            <w:pPr>
              <w:pStyle w:val="Normal1"/>
              <w:spacing w:line="240" w:lineRule="auto"/>
              <w:contextualSpacing w:val="0"/>
            </w:pPr>
            <w:r>
              <w:t>Sugar &amp; citrus from SE Asia ➔ S Asia ➔ Middle East ➔ N Africa</w:t>
            </w:r>
          </w:p>
        </w:tc>
        <w:tc>
          <w:tcPr>
            <w:tcW w:w="2160" w:type="dxa"/>
            <w:tcMar>
              <w:top w:w="100" w:type="dxa"/>
              <w:left w:w="100" w:type="dxa"/>
              <w:bottom w:w="100" w:type="dxa"/>
              <w:right w:w="100" w:type="dxa"/>
            </w:tcMar>
          </w:tcPr>
          <w:p w:rsidR="00F73E5D" w:rsidRDefault="00F73E5D">
            <w:pPr>
              <w:pStyle w:val="Normal1"/>
              <w:spacing w:line="240" w:lineRule="auto"/>
              <w:contextualSpacing w:val="0"/>
            </w:pPr>
          </w:p>
        </w:tc>
      </w:tr>
    </w:tbl>
    <w:p w:rsidR="00F73E5D" w:rsidRDefault="00F73E5D">
      <w:pPr>
        <w:pStyle w:val="Normal1"/>
        <w:contextualSpacing w:val="0"/>
      </w:pPr>
    </w:p>
    <w:p w:rsidR="00F73E5D" w:rsidRDefault="00F73E5D">
      <w:pPr>
        <w:pStyle w:val="Normal1"/>
        <w:spacing w:line="240" w:lineRule="auto"/>
        <w:contextualSpacing w:val="0"/>
      </w:pPr>
    </w:p>
    <w:p w:rsidR="00F73E5D" w:rsidRDefault="00F73E5D">
      <w:pPr>
        <w:pStyle w:val="Normal1"/>
      </w:pPr>
    </w:p>
    <w:sectPr w:rsidR="00F73E5D">
      <w:headerReference w:type="default" r:id="rId6"/>
      <w:pgSz w:w="1584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3F" w:rsidRDefault="00017100">
      <w:r>
        <w:separator/>
      </w:r>
    </w:p>
  </w:endnote>
  <w:endnote w:type="continuationSeparator" w:id="0">
    <w:p w:rsidR="00B6753F" w:rsidRDefault="0001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3F" w:rsidRDefault="00017100">
      <w:r>
        <w:separator/>
      </w:r>
    </w:p>
  </w:footnote>
  <w:footnote w:type="continuationSeparator" w:id="0">
    <w:p w:rsidR="00B6753F" w:rsidRDefault="00017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5D" w:rsidRDefault="00017100">
    <w:pPr>
      <w:pStyle w:val="Normal1"/>
      <w:contextualSpacing w:val="0"/>
      <w:jc w:val="center"/>
    </w:pPr>
    <w:r>
      <w:rPr>
        <w:b/>
        <w:sz w:val="28"/>
      </w:rPr>
      <w:t xml:space="preserve">Period #2: Organization and Reorganization of Human Societies, c. 600 </w:t>
    </w:r>
    <w:r>
      <w:rPr>
        <w:b/>
        <w:sz w:val="24"/>
      </w:rPr>
      <w:t>B.C.E.</w:t>
    </w:r>
    <w:r>
      <w:rPr>
        <w:b/>
        <w:sz w:val="28"/>
      </w:rPr>
      <w:t xml:space="preserve"> - 600 </w:t>
    </w:r>
    <w:r>
      <w:rPr>
        <w:b/>
        <w:sz w:val="24"/>
      </w:rPr>
      <w:t>C.E.</w:t>
    </w:r>
  </w:p>
  <w:p w:rsidR="00F73E5D" w:rsidRDefault="00017100">
    <w:pPr>
      <w:pStyle w:val="Normal1"/>
      <w:contextualSpacing w:val="0"/>
      <w:jc w:val="center"/>
    </w:pPr>
    <w:r>
      <w:rPr>
        <w:b/>
        <w:sz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5D"/>
    <w:rsid w:val="00017100"/>
    <w:rsid w:val="003946E5"/>
    <w:rsid w:val="00B6753F"/>
    <w:rsid w:val="00F7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FA360D-0E51-4028-95FF-DE8D18EC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contextualSpacing/>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Key Concepts Study Guide, Period #2 Key.docx</vt:lpstr>
    </vt:vector>
  </TitlesOfParts>
  <Company>Broward County Public Schools</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Study Guide, Period #2 Key.docx</dc:title>
  <dc:creator>Sarah Mogab</dc:creator>
  <cp:lastModifiedBy>Sarah Mogab</cp:lastModifiedBy>
  <cp:revision>2</cp:revision>
  <dcterms:created xsi:type="dcterms:W3CDTF">2017-04-12T21:59:00Z</dcterms:created>
  <dcterms:modified xsi:type="dcterms:W3CDTF">2017-04-12T21:59:00Z</dcterms:modified>
</cp:coreProperties>
</file>